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8A6F85" w14:textId="4AA2BA65" w:rsidR="00F50F87" w:rsidRDefault="00043885" w:rsidP="00043885">
      <w:pPr>
        <w:pStyle w:val="Bezodstpw"/>
        <w:tabs>
          <w:tab w:val="left" w:pos="851"/>
        </w:tabs>
        <w:jc w:val="center"/>
      </w:pPr>
      <w:r>
        <w:rPr>
          <w:b/>
        </w:rPr>
        <w:t xml:space="preserve">                     ZARZĄD DRÓG MIASTA KRAKOWA</w:t>
      </w:r>
      <w:r>
        <w:t xml:space="preserve"> </w:t>
      </w:r>
      <w:r w:rsidR="001A57FC">
        <w:br/>
      </w:r>
      <w:r>
        <w:t xml:space="preserve">                       ul. Centralna 53, 31-586 Kraków, centrala tel. +48 12 61 67 000,  </w:t>
      </w:r>
    </w:p>
    <w:p w14:paraId="41F86D3F" w14:textId="7B7BD07D" w:rsidR="0091655F" w:rsidRDefault="00043885" w:rsidP="00F50F87">
      <w:pPr>
        <w:pStyle w:val="Bezodstpw"/>
        <w:jc w:val="center"/>
      </w:pPr>
      <w:r>
        <w:t xml:space="preserve">        email:  </w:t>
      </w:r>
      <w:r>
        <w:rPr>
          <w:color w:val="0000FF"/>
          <w:u w:val="single" w:color="0000FF"/>
        </w:rPr>
        <w:t>sekretariat@zdmk.krakow.pl</w:t>
      </w:r>
    </w:p>
    <w:p w14:paraId="494B422A" w14:textId="427D69F4" w:rsidR="0091655F" w:rsidRDefault="0051764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67361CD9" w14:textId="29303663" w:rsidR="0091655F" w:rsidRDefault="00517648">
      <w:pPr>
        <w:ind w:left="-5" w:right="0"/>
      </w:pPr>
      <w:r>
        <w:t>Zaprasza do składania ofert w ramach procedury „rozeznania rynku”</w:t>
      </w:r>
      <w:r w:rsidR="0092165A">
        <w:t>:</w:t>
      </w:r>
    </w:p>
    <w:p w14:paraId="18AF03C9" w14:textId="36D26E37" w:rsidR="0091655F" w:rsidRDefault="00517648">
      <w:pPr>
        <w:spacing w:after="0" w:line="259" w:lineRule="auto"/>
        <w:ind w:left="0" w:right="0" w:firstLine="0"/>
        <w:jc w:val="left"/>
      </w:pPr>
      <w:r>
        <w:rPr>
          <w:i/>
        </w:rPr>
        <w:t xml:space="preserve"> </w:t>
      </w:r>
    </w:p>
    <w:p w14:paraId="2ACD840A" w14:textId="16AA2B72" w:rsidR="0091655F" w:rsidRDefault="00517648" w:rsidP="0092165A">
      <w:pPr>
        <w:pStyle w:val="Nagwek1"/>
        <w:ind w:left="-5"/>
      </w:pPr>
      <w:r>
        <w:t>I. PRZEDMIOT ZAMÓWIENIA</w:t>
      </w:r>
      <w:r>
        <w:rPr>
          <w:b w:val="0"/>
          <w:sz w:val="23"/>
        </w:rPr>
        <w:t xml:space="preserve"> </w:t>
      </w:r>
      <w:r>
        <w:rPr>
          <w:sz w:val="23"/>
        </w:rPr>
        <w:t>ORAZ</w:t>
      </w:r>
      <w:r>
        <w:rPr>
          <w:b w:val="0"/>
          <w:sz w:val="23"/>
        </w:rPr>
        <w:t xml:space="preserve"> </w:t>
      </w:r>
      <w:r>
        <w:t xml:space="preserve">ISTOTNE WARUNKI REALIZACJI ZAMÓWIENIA  </w:t>
      </w:r>
    </w:p>
    <w:p w14:paraId="03DAD274" w14:textId="1A707388" w:rsidR="00F9024D" w:rsidRPr="00D465E8" w:rsidRDefault="000D4355" w:rsidP="000D4355">
      <w:pPr>
        <w:pStyle w:val="Default"/>
        <w:widowControl/>
        <w:suppressAutoHyphens w:val="0"/>
        <w:autoSpaceDN w:val="0"/>
        <w:adjustRightInd w:val="0"/>
        <w:jc w:val="both"/>
        <w:rPr>
          <w:rStyle w:val="FontStyle23"/>
          <w:sz w:val="24"/>
          <w:szCs w:val="24"/>
        </w:rPr>
      </w:pPr>
      <w:r>
        <w:rPr>
          <w:b/>
        </w:rPr>
        <w:t>„</w:t>
      </w:r>
      <w:r w:rsidR="00D465E8" w:rsidRPr="00D465E8">
        <w:rPr>
          <w:b/>
        </w:rPr>
        <w:t xml:space="preserve">Utrzymanie, aktualizacja, modyfikacja i nadzór autorski systemu baz danych </w:t>
      </w:r>
      <w:r>
        <w:rPr>
          <w:b/>
        </w:rPr>
        <w:br/>
      </w:r>
      <w:r w:rsidR="00D465E8" w:rsidRPr="00D465E8">
        <w:rPr>
          <w:b/>
        </w:rPr>
        <w:t>i oprogramowania TEKA- System Pasa Drogowego dla ZDMK w roku 202</w:t>
      </w:r>
      <w:r w:rsidR="00A131ED">
        <w:rPr>
          <w:b/>
        </w:rPr>
        <w:t>6</w:t>
      </w:r>
      <w:r w:rsidR="00D465E8" w:rsidRPr="00D465E8">
        <w:rPr>
          <w:b/>
        </w:rPr>
        <w:t>”</w:t>
      </w:r>
      <w:r w:rsidR="00F9024D" w:rsidRPr="00D465E8">
        <w:rPr>
          <w:rStyle w:val="FontStyle23"/>
          <w:b/>
          <w:sz w:val="24"/>
          <w:szCs w:val="24"/>
        </w:rPr>
        <w:t>.</w:t>
      </w:r>
    </w:p>
    <w:p w14:paraId="60EEDD0D" w14:textId="594A0820" w:rsidR="0091655F" w:rsidRDefault="0091655F">
      <w:pPr>
        <w:spacing w:after="0" w:line="259" w:lineRule="auto"/>
        <w:ind w:left="0" w:right="0" w:firstLine="0"/>
        <w:jc w:val="left"/>
      </w:pPr>
    </w:p>
    <w:p w14:paraId="46A32DC3" w14:textId="2CADEC70" w:rsidR="0091655F" w:rsidRPr="000D4355" w:rsidRDefault="00517648" w:rsidP="000D4355">
      <w:pPr>
        <w:pStyle w:val="Akapitzlist"/>
        <w:numPr>
          <w:ilvl w:val="0"/>
          <w:numId w:val="9"/>
        </w:numPr>
        <w:ind w:right="0"/>
        <w:rPr>
          <w:b/>
          <w:bCs/>
        </w:rPr>
      </w:pPr>
      <w:r w:rsidRPr="000D4355">
        <w:rPr>
          <w:b/>
          <w:bCs/>
        </w:rPr>
        <w:t xml:space="preserve">Kod CPV- </w:t>
      </w:r>
      <w:r w:rsidR="00D465E8" w:rsidRPr="000D4355">
        <w:rPr>
          <w:b/>
        </w:rPr>
        <w:t>48000000-8 – Systemy informatyczne</w:t>
      </w:r>
    </w:p>
    <w:p w14:paraId="7D1F7D35" w14:textId="52CA0DC6" w:rsidR="0091655F" w:rsidRDefault="00D465E8" w:rsidP="00F9024D">
      <w:pPr>
        <w:pStyle w:val="Akapitzlist"/>
        <w:numPr>
          <w:ilvl w:val="0"/>
          <w:numId w:val="11"/>
        </w:numPr>
        <w:spacing w:after="0" w:line="259" w:lineRule="auto"/>
        <w:ind w:right="0"/>
        <w:jc w:val="left"/>
      </w:pPr>
      <w:r>
        <w:t>Zakres rzeczowy</w:t>
      </w:r>
      <w:r w:rsidR="0092165A">
        <w:t xml:space="preserve">- </w:t>
      </w:r>
      <w:r w:rsidR="0092165A" w:rsidRPr="00E03DAC">
        <w:rPr>
          <w:b/>
          <w:bCs/>
        </w:rPr>
        <w:t xml:space="preserve">Załącznik nr </w:t>
      </w:r>
      <w:r w:rsidR="0092165A">
        <w:rPr>
          <w:b/>
          <w:bCs/>
        </w:rPr>
        <w:t>2</w:t>
      </w:r>
    </w:p>
    <w:p w14:paraId="3C13659F" w14:textId="2B1D1D31" w:rsidR="0091655F" w:rsidRPr="0092165A" w:rsidRDefault="00E23E8D" w:rsidP="0092165A">
      <w:pPr>
        <w:pStyle w:val="Akapitzlist"/>
        <w:numPr>
          <w:ilvl w:val="0"/>
          <w:numId w:val="11"/>
        </w:numPr>
        <w:spacing w:after="0" w:line="259" w:lineRule="auto"/>
        <w:ind w:right="0"/>
        <w:jc w:val="left"/>
      </w:pPr>
      <w:bookmarkStart w:id="0" w:name="_Hlk182980922"/>
      <w:bookmarkStart w:id="1" w:name="_Hlk182980714"/>
      <w:r w:rsidRPr="00043E31">
        <w:rPr>
          <w:rFonts w:eastAsiaTheme="minorEastAsia"/>
          <w:szCs w:val="24"/>
        </w:rPr>
        <w:t xml:space="preserve">Wymagany okres gwarancji: </w:t>
      </w:r>
      <w:r w:rsidRPr="00043E31">
        <w:rPr>
          <w:rFonts w:eastAsiaTheme="minorEastAsia"/>
          <w:b/>
          <w:bCs/>
          <w:szCs w:val="24"/>
        </w:rPr>
        <w:t>12 miesięcy od dnia zawarcia umowy</w:t>
      </w:r>
    </w:p>
    <w:bookmarkEnd w:id="0"/>
    <w:p w14:paraId="671AEFE5" w14:textId="77777777" w:rsidR="0092165A" w:rsidRDefault="0092165A" w:rsidP="000126B5">
      <w:pPr>
        <w:pStyle w:val="Akapitzlist"/>
        <w:spacing w:after="0" w:line="259" w:lineRule="auto"/>
        <w:ind w:left="777" w:right="0" w:firstLine="0"/>
        <w:jc w:val="left"/>
      </w:pPr>
    </w:p>
    <w:bookmarkEnd w:id="1"/>
    <w:p w14:paraId="4F2E58E8" w14:textId="77777777" w:rsidR="0091655F" w:rsidRDefault="00517648">
      <w:pPr>
        <w:spacing w:line="262" w:lineRule="auto"/>
        <w:ind w:left="-5" w:right="0"/>
        <w:jc w:val="left"/>
      </w:pPr>
      <w:r>
        <w:rPr>
          <w:b/>
        </w:rPr>
        <w:t xml:space="preserve">II. TERMIN WYKONANIA ZAMÓWIENIA </w:t>
      </w:r>
    </w:p>
    <w:p w14:paraId="1713161A" w14:textId="5F28AE1F" w:rsidR="0091655F" w:rsidRDefault="00517648" w:rsidP="0092165A">
      <w:pPr>
        <w:ind w:left="-5" w:right="0"/>
        <w:rPr>
          <w:b/>
          <w:bCs/>
        </w:rPr>
      </w:pPr>
      <w:r>
        <w:t xml:space="preserve">Okres realizacji zamówienia: </w:t>
      </w:r>
      <w:r w:rsidR="00A131ED">
        <w:rPr>
          <w:b/>
        </w:rPr>
        <w:t>od dnia zawarcia umowy do</w:t>
      </w:r>
      <w:r w:rsidR="00D465E8">
        <w:t xml:space="preserve"> </w:t>
      </w:r>
      <w:r w:rsidR="00D465E8" w:rsidRPr="00D465E8">
        <w:rPr>
          <w:b/>
          <w:bCs/>
        </w:rPr>
        <w:t>31.12.202</w:t>
      </w:r>
      <w:r w:rsidR="00A131ED">
        <w:rPr>
          <w:b/>
          <w:bCs/>
        </w:rPr>
        <w:t>6</w:t>
      </w:r>
    </w:p>
    <w:p w14:paraId="422F3201" w14:textId="77777777" w:rsidR="0092165A" w:rsidRDefault="0092165A" w:rsidP="0092165A">
      <w:pPr>
        <w:ind w:left="-5" w:right="0"/>
      </w:pPr>
    </w:p>
    <w:p w14:paraId="52439532" w14:textId="77777777" w:rsidR="0091655F" w:rsidRDefault="00517648">
      <w:pPr>
        <w:pStyle w:val="Nagwek1"/>
        <w:ind w:left="-5"/>
      </w:pPr>
      <w:r>
        <w:t xml:space="preserve">III. WARUNKI UDZIAŁU W POSTĘPOWANIU </w:t>
      </w:r>
      <w:r>
        <w:rPr>
          <w:b w:val="0"/>
        </w:rPr>
        <w:t xml:space="preserve"> </w:t>
      </w:r>
    </w:p>
    <w:p w14:paraId="2112C4B0" w14:textId="34C76FCC" w:rsidR="0091655F" w:rsidRDefault="00517648" w:rsidP="0092165A">
      <w:pPr>
        <w:ind w:left="-5" w:right="0"/>
      </w:pPr>
      <w:r>
        <w:t xml:space="preserve">1. O udzielenie zamówienia mogą ubiegać się Wykonawcy, którzy spełniają warunki dotyczące: </w:t>
      </w:r>
    </w:p>
    <w:p w14:paraId="3E2D0057" w14:textId="77777777" w:rsidR="0059797C" w:rsidRDefault="00517648">
      <w:pPr>
        <w:numPr>
          <w:ilvl w:val="0"/>
          <w:numId w:val="1"/>
        </w:numPr>
        <w:ind w:right="0" w:hanging="259"/>
        <w:jc w:val="left"/>
      </w:pPr>
      <w:r>
        <w:rPr>
          <w:u w:val="single" w:color="000000"/>
        </w:rPr>
        <w:t>zdolności do występowania w obrocie gospodarczym</w:t>
      </w:r>
      <w:r>
        <w:t xml:space="preserve">:  </w:t>
      </w:r>
    </w:p>
    <w:p w14:paraId="56481FE2" w14:textId="39B60ADC" w:rsidR="0091655F" w:rsidRDefault="00517648" w:rsidP="0092165A">
      <w:pPr>
        <w:ind w:left="259" w:right="0" w:hanging="259"/>
        <w:jc w:val="left"/>
      </w:pPr>
      <w:r>
        <w:t xml:space="preserve">Zamawiający nie stawia warunku w powyższym zakresie  </w:t>
      </w:r>
    </w:p>
    <w:p w14:paraId="71A682B6" w14:textId="77777777" w:rsidR="0092165A" w:rsidRDefault="0092165A" w:rsidP="0092165A">
      <w:pPr>
        <w:ind w:left="259" w:right="0" w:hanging="259"/>
        <w:jc w:val="left"/>
      </w:pPr>
    </w:p>
    <w:p w14:paraId="27FBFAA5" w14:textId="77777777" w:rsidR="0091655F" w:rsidRDefault="00517648" w:rsidP="0059797C">
      <w:pPr>
        <w:numPr>
          <w:ilvl w:val="0"/>
          <w:numId w:val="1"/>
        </w:numPr>
        <w:tabs>
          <w:tab w:val="left" w:pos="284"/>
        </w:tabs>
        <w:spacing w:after="11" w:line="268" w:lineRule="auto"/>
        <w:ind w:left="0" w:right="0" w:firstLine="0"/>
        <w:jc w:val="left"/>
      </w:pPr>
      <w:r>
        <w:rPr>
          <w:u w:val="single" w:color="000000"/>
        </w:rPr>
        <w:t>uprawnień do prowadzenia określonej działalności gospodarczej lub zawodowej, o ile</w:t>
      </w:r>
      <w:r>
        <w:t xml:space="preserve"> </w:t>
      </w:r>
      <w:r>
        <w:rPr>
          <w:u w:val="single" w:color="000000"/>
        </w:rPr>
        <w:t>wynika to z odrębnych przepisów</w:t>
      </w:r>
      <w:r>
        <w:t xml:space="preserve">:  </w:t>
      </w:r>
    </w:p>
    <w:p w14:paraId="08CB41BE" w14:textId="77777777" w:rsidR="0091655F" w:rsidRDefault="00517648" w:rsidP="0059797C">
      <w:pPr>
        <w:ind w:left="-5" w:right="0" w:firstLine="5"/>
      </w:pPr>
      <w:r>
        <w:t xml:space="preserve">Zamawiający nie stawia warunku w powyższym zakresie  </w:t>
      </w:r>
    </w:p>
    <w:p w14:paraId="78A5D988" w14:textId="77777777" w:rsidR="0091655F" w:rsidRDefault="00517648">
      <w:pPr>
        <w:spacing w:after="0" w:line="259" w:lineRule="auto"/>
        <w:ind w:left="0" w:right="0" w:firstLine="0"/>
        <w:jc w:val="left"/>
      </w:pPr>
      <w:r>
        <w:t xml:space="preserve"> </w:t>
      </w:r>
    </w:p>
    <w:p w14:paraId="0D972980" w14:textId="77777777" w:rsidR="0091655F" w:rsidRDefault="00517648">
      <w:pPr>
        <w:numPr>
          <w:ilvl w:val="0"/>
          <w:numId w:val="1"/>
        </w:numPr>
        <w:spacing w:after="11" w:line="268" w:lineRule="auto"/>
        <w:ind w:right="0" w:hanging="259"/>
        <w:jc w:val="left"/>
      </w:pPr>
      <w:r>
        <w:rPr>
          <w:u w:val="single" w:color="000000"/>
        </w:rPr>
        <w:t>sytuacji ekonomicznej lub finansowej</w:t>
      </w:r>
      <w:r>
        <w:t xml:space="preserve">:  </w:t>
      </w:r>
    </w:p>
    <w:p w14:paraId="7B1FC6F9" w14:textId="77777777" w:rsidR="0091655F" w:rsidRDefault="00517648" w:rsidP="0059797C">
      <w:pPr>
        <w:ind w:left="-5" w:right="0" w:firstLine="5"/>
      </w:pPr>
      <w:r>
        <w:t xml:space="preserve">Zamawiający nie stawia warunku w powyższym zakresie  </w:t>
      </w:r>
    </w:p>
    <w:p w14:paraId="0D21367F" w14:textId="77777777" w:rsidR="0091655F" w:rsidRDefault="00517648">
      <w:pPr>
        <w:spacing w:after="19" w:line="259" w:lineRule="auto"/>
        <w:ind w:left="0" w:right="0" w:firstLine="0"/>
        <w:jc w:val="left"/>
      </w:pPr>
      <w:r>
        <w:t xml:space="preserve"> </w:t>
      </w:r>
    </w:p>
    <w:p w14:paraId="4E345950" w14:textId="77777777" w:rsidR="0091655F" w:rsidRDefault="00517648">
      <w:pPr>
        <w:numPr>
          <w:ilvl w:val="0"/>
          <w:numId w:val="1"/>
        </w:numPr>
        <w:spacing w:after="11" w:line="268" w:lineRule="auto"/>
        <w:ind w:right="0" w:hanging="259"/>
        <w:jc w:val="left"/>
      </w:pPr>
      <w:r>
        <w:rPr>
          <w:u w:val="single" w:color="000000"/>
        </w:rPr>
        <w:t>zdolności technicznej lub zawodowej</w:t>
      </w:r>
      <w:r>
        <w:t xml:space="preserve">: </w:t>
      </w:r>
    </w:p>
    <w:p w14:paraId="16037C5B" w14:textId="4B259B43" w:rsidR="0092165A" w:rsidRDefault="00517648" w:rsidP="0092165A">
      <w:pPr>
        <w:ind w:left="-5" w:right="0"/>
      </w:pPr>
      <w:r>
        <w:t xml:space="preserve">Zamawiający nie stawia warunku w powyższym zakresie  </w:t>
      </w:r>
    </w:p>
    <w:p w14:paraId="57216A46" w14:textId="27A965FF" w:rsidR="00A4029A" w:rsidRPr="005E6403" w:rsidRDefault="00517648" w:rsidP="005E6403">
      <w:pPr>
        <w:ind w:left="-5" w:right="0"/>
      </w:pPr>
      <w:r>
        <w:t xml:space="preserve">2. Zamawiający przewiduje wykluczenie wykonawcy z niniejszego postępowania w zakresie podstaw określonych w art. 7 ust. 1 pkt. 1-3 ustawy </w:t>
      </w:r>
      <w:r>
        <w:rPr>
          <w:i/>
        </w:rPr>
        <w:t>o szczególnych rozwiązaniach w zakresie przeciwdziałania wspieraniu agresji na Ukrainę oraz służących ochronie bezpieczeństwa narodowego</w:t>
      </w:r>
      <w:r>
        <w:t xml:space="preserve"> (Dz. U. 2022 poz. 835)</w:t>
      </w:r>
    </w:p>
    <w:p w14:paraId="1501512D" w14:textId="371C1DE7" w:rsidR="0091655F" w:rsidRDefault="00517648" w:rsidP="0092165A">
      <w:pPr>
        <w:ind w:left="-5" w:right="0"/>
      </w:pPr>
      <w:r>
        <w:rPr>
          <w:b/>
        </w:rPr>
        <w:t xml:space="preserve">IV. WYMAGANE DOKUMENTY </w:t>
      </w:r>
    </w:p>
    <w:p w14:paraId="6E93F3CD" w14:textId="77777777" w:rsidR="0091655F" w:rsidRDefault="00517648">
      <w:pPr>
        <w:ind w:left="-5" w:right="0"/>
      </w:pPr>
      <w:r>
        <w:t xml:space="preserve">1.Formularz oferty – wg. </w:t>
      </w:r>
      <w:r>
        <w:rPr>
          <w:b/>
        </w:rPr>
        <w:t>zał. nr 1</w:t>
      </w:r>
      <w:r>
        <w:t xml:space="preserve">  </w:t>
      </w:r>
    </w:p>
    <w:p w14:paraId="3CFCF21D" w14:textId="1549C1D3" w:rsidR="0091655F" w:rsidRDefault="0091655F">
      <w:pPr>
        <w:spacing w:line="259" w:lineRule="auto"/>
        <w:ind w:left="0" w:right="0" w:firstLine="0"/>
        <w:jc w:val="left"/>
      </w:pPr>
    </w:p>
    <w:p w14:paraId="4EE11914" w14:textId="77777777" w:rsidR="0091655F" w:rsidRDefault="00517648">
      <w:pPr>
        <w:pStyle w:val="Nagwek1"/>
        <w:ind w:left="-5"/>
      </w:pPr>
      <w:r>
        <w:t xml:space="preserve">V. SPOSÓB POROZUMIEWANIA SIĘ Z WYKONAWCAMI </w:t>
      </w:r>
    </w:p>
    <w:p w14:paraId="2D53976D" w14:textId="1176B5F7" w:rsidR="0092165A" w:rsidRPr="0092165A" w:rsidRDefault="00D465E8" w:rsidP="0092165A">
      <w:pPr>
        <w:pStyle w:val="Default"/>
        <w:spacing w:after="27"/>
        <w:rPr>
          <w:b/>
          <w:bCs/>
          <w:u w:val="single"/>
        </w:rPr>
      </w:pPr>
      <w:r w:rsidRPr="00D465E8">
        <w:t xml:space="preserve">1. Osobą uprawnioną do porozumiewania się z wykonawcami jest: </w:t>
      </w:r>
      <w:r w:rsidRPr="00D465E8">
        <w:rPr>
          <w:b/>
          <w:bCs/>
        </w:rPr>
        <w:t xml:space="preserve">Krzysztof Książek – </w:t>
      </w:r>
      <w:r w:rsidRPr="00D465E8">
        <w:rPr>
          <w:b/>
          <w:bCs/>
        </w:rPr>
        <w:br/>
        <w:t>Dział Informatyki tel. (12) 616 71 00, email:</w:t>
      </w:r>
      <w:r w:rsidRPr="00D465E8">
        <w:rPr>
          <w:b/>
          <w:bCs/>
          <w:u w:val="single"/>
          <w:lang w:val="fr-FR"/>
        </w:rPr>
        <w:t xml:space="preserve"> kksiazek@zdmk.krakow.pl</w:t>
      </w:r>
      <w:r w:rsidRPr="00D465E8">
        <w:rPr>
          <w:b/>
          <w:bCs/>
          <w:lang w:val="fr-FR"/>
        </w:rPr>
        <w:t xml:space="preserve"> </w:t>
      </w:r>
      <w:r w:rsidRPr="00D465E8">
        <w:rPr>
          <w:lang w:val="fr-FR"/>
        </w:rPr>
        <w:t xml:space="preserve"> oraz </w:t>
      </w:r>
      <w:r>
        <w:rPr>
          <w:lang w:val="fr-FR"/>
        </w:rPr>
        <w:br/>
      </w:r>
      <w:r w:rsidRPr="00D465E8">
        <w:rPr>
          <w:b/>
          <w:lang w:val="fr-FR"/>
        </w:rPr>
        <w:t>Urszula Nowak-</w:t>
      </w:r>
      <w:r w:rsidR="00897DB3" w:rsidRPr="00897DB3">
        <w:rPr>
          <w:b/>
          <w:bCs/>
        </w:rPr>
        <w:t>Dział Zajętości na cel Robót Budowlanych i Awarii PR</w:t>
      </w:r>
      <w:r w:rsidRPr="00D465E8">
        <w:t xml:space="preserve"> </w:t>
      </w:r>
      <w:r w:rsidRPr="00D465E8">
        <w:rPr>
          <w:b/>
          <w:bCs/>
        </w:rPr>
        <w:t xml:space="preserve">tel. (12) 616 70 18, email: </w:t>
      </w:r>
      <w:r w:rsidRPr="00D465E8">
        <w:rPr>
          <w:b/>
          <w:bCs/>
          <w:u w:val="single"/>
        </w:rPr>
        <w:t>unowak@zdmk.krakow.pl</w:t>
      </w:r>
    </w:p>
    <w:p w14:paraId="655DF1F5" w14:textId="60182868" w:rsidR="0092165A" w:rsidRPr="0092165A" w:rsidRDefault="0092165A" w:rsidP="0092165A">
      <w:pPr>
        <w:tabs>
          <w:tab w:val="left" w:pos="284"/>
        </w:tabs>
        <w:ind w:left="0" w:right="0" w:firstLine="0"/>
        <w:rPr>
          <w:color w:val="0563C1"/>
          <w:u w:val="single"/>
        </w:rPr>
      </w:pPr>
      <w:r>
        <w:lastRenderedPageBreak/>
        <w:t xml:space="preserve">2. </w:t>
      </w:r>
      <w:r w:rsidR="00517648">
        <w:t xml:space="preserve">Przekazywanie zapytań do treści niniejszego zaproszenia, dokumentów i oświadczeń może nastąpić za pośrednictwem e-mail: </w:t>
      </w:r>
      <w:hyperlink r:id="rId7" w:history="1">
        <w:r w:rsidR="00232650">
          <w:rPr>
            <w:rStyle w:val="Hipercze"/>
          </w:rPr>
          <w:t>sekretariat@zdmk.krakow.pl</w:t>
        </w:r>
      </w:hyperlink>
    </w:p>
    <w:p w14:paraId="6737A66B" w14:textId="1EC6726C" w:rsidR="0092165A" w:rsidRDefault="0092165A" w:rsidP="0092165A">
      <w:pPr>
        <w:tabs>
          <w:tab w:val="left" w:pos="284"/>
        </w:tabs>
        <w:ind w:left="0" w:right="0" w:firstLine="0"/>
      </w:pPr>
      <w:r>
        <w:t xml:space="preserve">3. </w:t>
      </w:r>
      <w:r w:rsidR="00517648">
        <w:t xml:space="preserve">Komunikacja ustna (np. telefoniczna) dopuszczalna jest w odniesieniu do informacji, które nie są istotne, w szczególności nie dotyczą wyjaśnienia treści opisu przedmiotu zamówienia oraz istotnych warunków realizacji zamówienia oraz warunków udziału w postepowaniu.  </w:t>
      </w:r>
    </w:p>
    <w:p w14:paraId="557AC4D5" w14:textId="6218A9D1" w:rsidR="001F6D08" w:rsidRDefault="00517648">
      <w:pPr>
        <w:pStyle w:val="Nagwek1"/>
        <w:ind w:left="-5"/>
      </w:pPr>
      <w:r>
        <w:t xml:space="preserve">VI. ZŁOŻENIE OFERTY  </w:t>
      </w:r>
    </w:p>
    <w:p w14:paraId="7F817485" w14:textId="038B729A" w:rsidR="0091655F" w:rsidRDefault="00517648" w:rsidP="000D4355">
      <w:pPr>
        <w:pStyle w:val="Nagwek1"/>
        <w:numPr>
          <w:ilvl w:val="0"/>
          <w:numId w:val="8"/>
        </w:numPr>
        <w:ind w:left="284" w:hanging="284"/>
      </w:pPr>
      <w:r>
        <w:rPr>
          <w:b w:val="0"/>
        </w:rPr>
        <w:t xml:space="preserve">Ofertę należy złożyć </w:t>
      </w:r>
      <w:r>
        <w:t>do dni</w:t>
      </w:r>
      <w:r w:rsidR="00634FFD">
        <w:t>a</w:t>
      </w:r>
      <w:r w:rsidR="00F9024D">
        <w:t xml:space="preserve"> </w:t>
      </w:r>
      <w:r w:rsidR="00C31C56">
        <w:t>06</w:t>
      </w:r>
      <w:bookmarkStart w:id="2" w:name="_GoBack"/>
      <w:bookmarkEnd w:id="2"/>
      <w:r w:rsidR="00F9024D">
        <w:t>.</w:t>
      </w:r>
      <w:r w:rsidR="00A131ED">
        <w:t>0</w:t>
      </w:r>
      <w:r w:rsidR="00907A81">
        <w:t>2</w:t>
      </w:r>
      <w:r w:rsidR="00634FFD">
        <w:t>.</w:t>
      </w:r>
      <w:r w:rsidRPr="00634FFD">
        <w:t>202</w:t>
      </w:r>
      <w:r w:rsidR="00A131ED">
        <w:t>6</w:t>
      </w:r>
      <w:r>
        <w:t xml:space="preserve"> r. do godz.1</w:t>
      </w:r>
      <w:r w:rsidR="00FC2855">
        <w:t>4</w:t>
      </w:r>
      <w:r>
        <w:t>.</w:t>
      </w:r>
      <w:r w:rsidR="00F9024D">
        <w:t>0</w:t>
      </w:r>
      <w:r>
        <w:t>0</w:t>
      </w:r>
      <w:r>
        <w:rPr>
          <w:b w:val="0"/>
        </w:rPr>
        <w:t xml:space="preserve">   </w:t>
      </w:r>
    </w:p>
    <w:p w14:paraId="14A4EACA" w14:textId="09957354" w:rsidR="0091655F" w:rsidRDefault="00517648" w:rsidP="0092165A">
      <w:pPr>
        <w:pStyle w:val="Default"/>
        <w:widowControl/>
        <w:numPr>
          <w:ilvl w:val="0"/>
          <w:numId w:val="9"/>
        </w:numPr>
        <w:suppressAutoHyphens w:val="0"/>
        <w:autoSpaceDN w:val="0"/>
        <w:adjustRightInd w:val="0"/>
        <w:ind w:left="284" w:hanging="284"/>
        <w:jc w:val="both"/>
      </w:pPr>
      <w:r>
        <w:t>Ofertę w postaci elektronicznej jako formularz oferty w  PDF podpisany podpisem kwalifikowanym lub profilem zaufanym przez upoważnionego przedstawiciela Wykonawcy lub skan formularza ofertowego podpisanego przez upoważnionego przedstawiciela Wykonawcy należy przesłać mailem na</w:t>
      </w:r>
      <w:r w:rsidR="00DF1CFC">
        <w:t xml:space="preserve"> </w:t>
      </w:r>
      <w:r>
        <w:t xml:space="preserve">adres: </w:t>
      </w:r>
      <w:r w:rsidRPr="001F6D08">
        <w:rPr>
          <w:color w:val="0000FF"/>
          <w:u w:val="single" w:color="0000FF"/>
        </w:rPr>
        <w:t>sekretariat@zdmk.krakow.pl</w:t>
      </w:r>
      <w:r>
        <w:t xml:space="preserve"> </w:t>
      </w:r>
      <w:r w:rsidR="0092165A">
        <w:br/>
      </w:r>
      <w:r>
        <w:t xml:space="preserve">i </w:t>
      </w:r>
      <w:r w:rsidR="00A131ED">
        <w:rPr>
          <w:color w:val="0000FF"/>
          <w:u w:val="single" w:color="0000FF"/>
        </w:rPr>
        <w:t>kksiazek</w:t>
      </w:r>
      <w:r w:rsidR="00DF1CFC" w:rsidRPr="001F6D08">
        <w:rPr>
          <w:color w:val="0000FF"/>
          <w:u w:val="single" w:color="0000FF"/>
        </w:rPr>
        <w:t>@zdmk.krakow.pl</w:t>
      </w:r>
      <w:r>
        <w:t xml:space="preserve"> z tematem wiadomości:</w:t>
      </w:r>
      <w:r w:rsidRPr="001F6D08">
        <w:rPr>
          <w:b/>
        </w:rPr>
        <w:t xml:space="preserve"> </w:t>
      </w:r>
      <w:r w:rsidR="000D4355">
        <w:rPr>
          <w:b/>
        </w:rPr>
        <w:t>„</w:t>
      </w:r>
      <w:r w:rsidR="000D4355" w:rsidRPr="00D465E8">
        <w:rPr>
          <w:b/>
        </w:rPr>
        <w:t>Utrzymanie, aktualizacja, modyfikacja i nadzór autorski systemu baz danych i oprogramowania TEKA- System Pasa Drogowego dla ZDMK w roku 202</w:t>
      </w:r>
      <w:r w:rsidR="00A131ED">
        <w:rPr>
          <w:b/>
        </w:rPr>
        <w:t>6</w:t>
      </w:r>
      <w:r w:rsidR="000D4355" w:rsidRPr="00D465E8">
        <w:rPr>
          <w:b/>
        </w:rPr>
        <w:t>”</w:t>
      </w:r>
      <w:r w:rsidR="000D4355" w:rsidRPr="00D465E8">
        <w:rPr>
          <w:rStyle w:val="FontStyle23"/>
          <w:b/>
          <w:sz w:val="24"/>
          <w:szCs w:val="24"/>
        </w:rPr>
        <w:t>.</w:t>
      </w:r>
    </w:p>
    <w:p w14:paraId="6ACB5BD7" w14:textId="02986734" w:rsidR="0091655F" w:rsidRDefault="00517648" w:rsidP="0092165A">
      <w:pPr>
        <w:pStyle w:val="Akapitzlist"/>
        <w:numPr>
          <w:ilvl w:val="0"/>
          <w:numId w:val="9"/>
        </w:numPr>
        <w:tabs>
          <w:tab w:val="left" w:pos="284"/>
        </w:tabs>
        <w:ind w:right="0"/>
      </w:pPr>
      <w:r>
        <w:t xml:space="preserve">Oferty przesłane po wyznaczonym terminie nie będą rozpatrywane. </w:t>
      </w:r>
    </w:p>
    <w:p w14:paraId="3093A3E4" w14:textId="77777777" w:rsidR="0092165A" w:rsidRDefault="0092165A">
      <w:pPr>
        <w:pStyle w:val="Nagwek1"/>
        <w:ind w:left="-5"/>
      </w:pPr>
    </w:p>
    <w:p w14:paraId="168F2658" w14:textId="4CB400E8" w:rsidR="0091655F" w:rsidRDefault="00517648">
      <w:pPr>
        <w:pStyle w:val="Nagwek1"/>
        <w:ind w:left="-5"/>
      </w:pPr>
      <w:r>
        <w:t xml:space="preserve">VII. KRYTERIA OCENY OFERT </w:t>
      </w:r>
    </w:p>
    <w:p w14:paraId="09E6BCE2" w14:textId="33B502A1" w:rsidR="0091655F" w:rsidRDefault="00517648" w:rsidP="0092165A">
      <w:pPr>
        <w:ind w:left="-5" w:right="0"/>
      </w:pPr>
      <w:r>
        <w:t xml:space="preserve">Przy wyborze oferty zamawiający będzie się kierował następującymi kryteriami: </w:t>
      </w:r>
    </w:p>
    <w:p w14:paraId="73E8E8D0" w14:textId="77777777" w:rsidR="0091655F" w:rsidRDefault="00517648">
      <w:pPr>
        <w:ind w:left="-5" w:right="0"/>
      </w:pPr>
      <w:r>
        <w:t xml:space="preserve">C - cena brutto    -    100 % </w:t>
      </w:r>
    </w:p>
    <w:p w14:paraId="373F61EB" w14:textId="77777777" w:rsidR="0092165A" w:rsidRPr="00043E31" w:rsidRDefault="0092165A" w:rsidP="0092165A">
      <w:pPr>
        <w:ind w:left="-5" w:right="0"/>
      </w:pPr>
      <w:bookmarkStart w:id="3" w:name="_Hlk182980939"/>
      <w:bookmarkStart w:id="4" w:name="_Hlk182980782"/>
      <w:r w:rsidRPr="00043E31">
        <w:t xml:space="preserve">Wykonawca, który zaproponuje najniższą cenę spośród ofert spełniających wymagania, otrzyma 100 punktów, natomiast pozostali wykonawcy – odpowiednio mniej punktów, według poniższego wzoru: </w:t>
      </w:r>
    </w:p>
    <w:p w14:paraId="159C51BC" w14:textId="77777777" w:rsidR="0092165A" w:rsidRPr="00043E31" w:rsidRDefault="0092165A" w:rsidP="0092165A">
      <w:pPr>
        <w:ind w:left="-5" w:right="0"/>
      </w:pPr>
      <w:r>
        <w:t xml:space="preserve">               </w:t>
      </w:r>
      <w:r w:rsidRPr="00043E31">
        <w:t xml:space="preserve">cena minimalna </w:t>
      </w:r>
    </w:p>
    <w:p w14:paraId="28F85936" w14:textId="77777777" w:rsidR="0092165A" w:rsidRPr="00043E31" w:rsidRDefault="0092165A" w:rsidP="0092165A">
      <w:pPr>
        <w:ind w:left="-5" w:right="0"/>
      </w:pPr>
      <w:r w:rsidRPr="00043E31">
        <w:t xml:space="preserve">C = ---------------------------------- x 100 pkt </w:t>
      </w:r>
    </w:p>
    <w:p w14:paraId="5A834422" w14:textId="77777777" w:rsidR="0092165A" w:rsidRPr="00043E31" w:rsidRDefault="0092165A" w:rsidP="0092165A">
      <w:pPr>
        <w:ind w:left="-5" w:right="0"/>
      </w:pPr>
      <w:r>
        <w:t xml:space="preserve">               </w:t>
      </w:r>
      <w:r w:rsidRPr="00043E31">
        <w:t xml:space="preserve">cena badanej oferty </w:t>
      </w:r>
    </w:p>
    <w:p w14:paraId="097477E8" w14:textId="5DDF0445" w:rsidR="00A4029A" w:rsidRPr="007F4E6E" w:rsidRDefault="0092165A" w:rsidP="0092165A">
      <w:pPr>
        <w:ind w:left="-5" w:right="0"/>
      </w:pPr>
      <w:r w:rsidRPr="00043E31">
        <w:t>Za ofertę najkorzystniejszą zostanie uznana oferta, która spełnia wszystkie wymagania określone w niniejszym zaproszeniu oraz otrzyma największą liczbę punktów.</w:t>
      </w:r>
      <w:bookmarkEnd w:id="3"/>
    </w:p>
    <w:bookmarkEnd w:id="4"/>
    <w:p w14:paraId="79ADA2C1" w14:textId="77777777" w:rsidR="0092165A" w:rsidRDefault="0092165A" w:rsidP="001F6D08">
      <w:pPr>
        <w:spacing w:after="0" w:line="259" w:lineRule="auto"/>
        <w:ind w:left="0" w:right="0" w:firstLine="0"/>
        <w:jc w:val="left"/>
        <w:rPr>
          <w:b/>
        </w:rPr>
      </w:pPr>
    </w:p>
    <w:p w14:paraId="581A211E" w14:textId="5FE545A5" w:rsidR="001F6D08" w:rsidRDefault="00517648" w:rsidP="001F6D08">
      <w:pPr>
        <w:spacing w:after="0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VIII. UMOWA  </w:t>
      </w:r>
    </w:p>
    <w:p w14:paraId="456FCF76" w14:textId="38471355" w:rsidR="0091655F" w:rsidRDefault="00517648" w:rsidP="001F6D08">
      <w:pPr>
        <w:spacing w:after="0" w:line="259" w:lineRule="auto"/>
        <w:ind w:left="0" w:right="0" w:firstLine="0"/>
        <w:jc w:val="left"/>
      </w:pPr>
      <w:r>
        <w:t xml:space="preserve">1. Zamawiający zawrze z wybranym Wykonawcą umowę zgodnie ze wzorem stanowiącym </w:t>
      </w:r>
      <w:r>
        <w:rPr>
          <w:b/>
        </w:rPr>
        <w:t xml:space="preserve">zał. nr </w:t>
      </w:r>
      <w:r w:rsidR="00AF7B6A">
        <w:rPr>
          <w:b/>
        </w:rPr>
        <w:t>3</w:t>
      </w:r>
      <w:r>
        <w:rPr>
          <w:b/>
        </w:rPr>
        <w:t xml:space="preserve"> </w:t>
      </w:r>
      <w:r>
        <w:t xml:space="preserve">do niniejszego zaproszenia.  </w:t>
      </w:r>
    </w:p>
    <w:p w14:paraId="5DD89D11" w14:textId="622291F9" w:rsidR="0091655F" w:rsidRDefault="00517648" w:rsidP="0092165A">
      <w:pPr>
        <w:ind w:left="-5" w:right="0"/>
      </w:pPr>
      <w:r>
        <w:t xml:space="preserve">2. W przypadku wykonawców występujących jako konsorcjum Zamawiający przed zawarciem umowy będzie wymagał przedłożenia przez wykonawcę umowy konsorcjum regulującej zasady współpracy oraz wzajemnej odpowiedzialności w zakresie realizacji przedmiotowego zamówienia na rzecz ZDMK.  </w:t>
      </w:r>
    </w:p>
    <w:p w14:paraId="05AD2EB3" w14:textId="77777777" w:rsidR="0092165A" w:rsidRDefault="0092165A">
      <w:pPr>
        <w:pStyle w:val="Nagwek1"/>
        <w:ind w:left="-5"/>
      </w:pPr>
    </w:p>
    <w:p w14:paraId="5A0E7562" w14:textId="4505AC3B" w:rsidR="0091655F" w:rsidRDefault="00517648">
      <w:pPr>
        <w:pStyle w:val="Nagwek1"/>
        <w:ind w:left="-5"/>
      </w:pPr>
      <w:r>
        <w:t xml:space="preserve">IX. INFORMACJE DODATKOWE  </w:t>
      </w:r>
    </w:p>
    <w:p w14:paraId="77BA1321" w14:textId="77777777" w:rsidR="0091655F" w:rsidRDefault="00517648">
      <w:pPr>
        <w:numPr>
          <w:ilvl w:val="0"/>
          <w:numId w:val="4"/>
        </w:numPr>
        <w:ind w:right="0" w:hanging="240"/>
      </w:pPr>
      <w:r>
        <w:t xml:space="preserve">Okres związania ofertą przez Wykonawcę wynosi 30 dni. </w:t>
      </w:r>
    </w:p>
    <w:p w14:paraId="387CD3B9" w14:textId="77777777" w:rsidR="0091655F" w:rsidRDefault="00517648">
      <w:pPr>
        <w:numPr>
          <w:ilvl w:val="0"/>
          <w:numId w:val="4"/>
        </w:numPr>
        <w:ind w:right="0" w:hanging="240"/>
      </w:pPr>
      <w:r>
        <w:t xml:space="preserve">Wykonawcy nie przysługują żadne środki odwoławcze. </w:t>
      </w:r>
    </w:p>
    <w:p w14:paraId="7FC0CA40" w14:textId="77777777" w:rsidR="00F9024D" w:rsidRDefault="00517648">
      <w:pPr>
        <w:numPr>
          <w:ilvl w:val="0"/>
          <w:numId w:val="4"/>
        </w:numPr>
        <w:ind w:right="0" w:hanging="240"/>
      </w:pPr>
      <w:r>
        <w:t>Zamawiający zastrzega sobie prawo unieważnienia postępowania, na każdym jego etapie bez podania przyczyny.</w:t>
      </w:r>
    </w:p>
    <w:p w14:paraId="72FF8D2B" w14:textId="708886C9" w:rsidR="0091655F" w:rsidRDefault="0091655F" w:rsidP="00634FFD">
      <w:pPr>
        <w:shd w:val="clear" w:color="auto" w:fill="FFFFFF" w:themeFill="background1"/>
        <w:spacing w:after="0" w:line="259" w:lineRule="auto"/>
        <w:ind w:left="0" w:right="0" w:firstLine="0"/>
        <w:jc w:val="left"/>
      </w:pPr>
    </w:p>
    <w:p w14:paraId="1F9A5720" w14:textId="77777777" w:rsidR="005E6403" w:rsidRDefault="005E6403" w:rsidP="000D4355">
      <w:pPr>
        <w:shd w:val="clear" w:color="auto" w:fill="FFFFFF" w:themeFill="background1"/>
        <w:ind w:left="-5" w:right="0"/>
      </w:pPr>
    </w:p>
    <w:p w14:paraId="01430671" w14:textId="1546C46C" w:rsidR="0091655F" w:rsidRDefault="00517648" w:rsidP="000D4355">
      <w:pPr>
        <w:shd w:val="clear" w:color="auto" w:fill="FFFFFF" w:themeFill="background1"/>
        <w:ind w:left="-5" w:right="0"/>
      </w:pPr>
      <w:r>
        <w:t>Kraków, dnia</w:t>
      </w:r>
      <w:r w:rsidR="00DF1CFC">
        <w:t xml:space="preserve"> </w:t>
      </w:r>
      <w:r w:rsidR="00F20837">
        <w:t>22</w:t>
      </w:r>
      <w:r w:rsidR="00F9024D">
        <w:t>.</w:t>
      </w:r>
      <w:r w:rsidR="00A131ED">
        <w:t>01</w:t>
      </w:r>
      <w:r w:rsidR="00634FFD">
        <w:rPr>
          <w:color w:val="auto"/>
          <w:shd w:val="clear" w:color="auto" w:fill="FFFFFF" w:themeFill="background1"/>
        </w:rPr>
        <w:t>.202</w:t>
      </w:r>
      <w:r w:rsidR="00A131ED">
        <w:rPr>
          <w:color w:val="auto"/>
          <w:shd w:val="clear" w:color="auto" w:fill="FFFFFF" w:themeFill="background1"/>
        </w:rPr>
        <w:t>6</w:t>
      </w:r>
      <w:r>
        <w:t xml:space="preserve">r.                              </w:t>
      </w:r>
    </w:p>
    <w:sectPr w:rsidR="0091655F" w:rsidSect="00A4029A">
      <w:headerReference w:type="default" r:id="rId8"/>
      <w:pgSz w:w="11906" w:h="16838"/>
      <w:pgMar w:top="993" w:right="1415" w:bottom="1667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EFB543" w14:textId="77777777" w:rsidR="009D655A" w:rsidRDefault="009D655A" w:rsidP="00E23E8D">
      <w:pPr>
        <w:spacing w:after="0" w:line="240" w:lineRule="auto"/>
      </w:pPr>
      <w:r>
        <w:separator/>
      </w:r>
    </w:p>
  </w:endnote>
  <w:endnote w:type="continuationSeparator" w:id="0">
    <w:p w14:paraId="7D1660CD" w14:textId="77777777" w:rsidR="009D655A" w:rsidRDefault="009D655A" w:rsidP="00E23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2E30C" w14:textId="77777777" w:rsidR="009D655A" w:rsidRDefault="009D655A" w:rsidP="00E23E8D">
      <w:pPr>
        <w:spacing w:after="0" w:line="240" w:lineRule="auto"/>
      </w:pPr>
      <w:r>
        <w:separator/>
      </w:r>
    </w:p>
  </w:footnote>
  <w:footnote w:type="continuationSeparator" w:id="0">
    <w:p w14:paraId="7E2F29EA" w14:textId="77777777" w:rsidR="009D655A" w:rsidRDefault="009D655A" w:rsidP="00E23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18C0F7" w14:textId="77777777" w:rsidR="00E23E8D" w:rsidRDefault="00E23E8D" w:rsidP="00E23E8D">
    <w:pPr>
      <w:pStyle w:val="Nagwek"/>
      <w:ind w:right="3"/>
      <w:jc w:val="right"/>
      <w:rPr>
        <w:bCs/>
        <w:sz w:val="20"/>
        <w:szCs w:val="20"/>
      </w:rPr>
    </w:pPr>
    <w:r>
      <w:rPr>
        <w:sz w:val="20"/>
        <w:szCs w:val="20"/>
      </w:rPr>
      <w:t xml:space="preserve">Załącznik nr 8 do Regulaminu udzielania zamówień publicznych </w:t>
    </w:r>
  </w:p>
  <w:p w14:paraId="5AAF7841" w14:textId="77777777" w:rsidR="00E23E8D" w:rsidRDefault="00E23E8D" w:rsidP="00E23E8D">
    <w:pPr>
      <w:pStyle w:val="Nagwek"/>
      <w:tabs>
        <w:tab w:val="clear" w:pos="4536"/>
      </w:tabs>
      <w:ind w:right="3"/>
      <w:jc w:val="right"/>
      <w:rPr>
        <w:sz w:val="20"/>
        <w:szCs w:val="20"/>
      </w:rPr>
    </w:pPr>
    <w:r>
      <w:rPr>
        <w:sz w:val="20"/>
        <w:szCs w:val="20"/>
      </w:rPr>
      <w:t xml:space="preserve">  w Zarządzie Dróg Miasta Krakowa</w:t>
    </w:r>
  </w:p>
  <w:p w14:paraId="27B5295A" w14:textId="77777777" w:rsidR="00E23E8D" w:rsidRDefault="00E23E8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C0274C"/>
    <w:multiLevelType w:val="hybridMultilevel"/>
    <w:tmpl w:val="A2AAF1B4"/>
    <w:lvl w:ilvl="0" w:tplc="180AB0C2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6A2A7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3EE8D5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7C3E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166B59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3D2AEF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445D7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A415D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F3205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121791"/>
    <w:multiLevelType w:val="hybridMultilevel"/>
    <w:tmpl w:val="3D08EDE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51739CF"/>
    <w:multiLevelType w:val="hybridMultilevel"/>
    <w:tmpl w:val="117294A4"/>
    <w:lvl w:ilvl="0" w:tplc="FA36998E">
      <w:start w:val="1"/>
      <w:numFmt w:val="lowerLetter"/>
      <w:lvlText w:val="%1)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D1C6E0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FE553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2EFC6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73E60E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DC8EDA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522C8D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326E05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53C936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6446557"/>
    <w:multiLevelType w:val="hybridMultilevel"/>
    <w:tmpl w:val="92DA4AB6"/>
    <w:lvl w:ilvl="0" w:tplc="04150019">
      <w:start w:val="1"/>
      <w:numFmt w:val="lowerLetter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" w15:restartNumberingAfterBreak="0">
    <w:nsid w:val="1A8221E2"/>
    <w:multiLevelType w:val="hybridMultilevel"/>
    <w:tmpl w:val="7A8EFE02"/>
    <w:lvl w:ilvl="0" w:tplc="0415000F">
      <w:start w:val="1"/>
      <w:numFmt w:val="decimal"/>
      <w:lvlText w:val="%1."/>
      <w:lvlJc w:val="left"/>
      <w:pPr>
        <w:ind w:left="730" w:hanging="360"/>
      </w:pPr>
    </w:lvl>
    <w:lvl w:ilvl="1" w:tplc="04150019" w:tentative="1">
      <w:start w:val="1"/>
      <w:numFmt w:val="lowerLetter"/>
      <w:lvlText w:val="%2."/>
      <w:lvlJc w:val="left"/>
      <w:pPr>
        <w:ind w:left="1450" w:hanging="360"/>
      </w:pPr>
    </w:lvl>
    <w:lvl w:ilvl="2" w:tplc="0415001B" w:tentative="1">
      <w:start w:val="1"/>
      <w:numFmt w:val="lowerRoman"/>
      <w:lvlText w:val="%3."/>
      <w:lvlJc w:val="right"/>
      <w:pPr>
        <w:ind w:left="2170" w:hanging="180"/>
      </w:pPr>
    </w:lvl>
    <w:lvl w:ilvl="3" w:tplc="0415000F" w:tentative="1">
      <w:start w:val="1"/>
      <w:numFmt w:val="decimal"/>
      <w:lvlText w:val="%4."/>
      <w:lvlJc w:val="left"/>
      <w:pPr>
        <w:ind w:left="2890" w:hanging="360"/>
      </w:pPr>
    </w:lvl>
    <w:lvl w:ilvl="4" w:tplc="04150019" w:tentative="1">
      <w:start w:val="1"/>
      <w:numFmt w:val="lowerLetter"/>
      <w:lvlText w:val="%5."/>
      <w:lvlJc w:val="left"/>
      <w:pPr>
        <w:ind w:left="3610" w:hanging="360"/>
      </w:pPr>
    </w:lvl>
    <w:lvl w:ilvl="5" w:tplc="0415001B" w:tentative="1">
      <w:start w:val="1"/>
      <w:numFmt w:val="lowerRoman"/>
      <w:lvlText w:val="%6."/>
      <w:lvlJc w:val="right"/>
      <w:pPr>
        <w:ind w:left="4330" w:hanging="180"/>
      </w:pPr>
    </w:lvl>
    <w:lvl w:ilvl="6" w:tplc="0415000F" w:tentative="1">
      <w:start w:val="1"/>
      <w:numFmt w:val="decimal"/>
      <w:lvlText w:val="%7."/>
      <w:lvlJc w:val="left"/>
      <w:pPr>
        <w:ind w:left="5050" w:hanging="360"/>
      </w:pPr>
    </w:lvl>
    <w:lvl w:ilvl="7" w:tplc="04150019" w:tentative="1">
      <w:start w:val="1"/>
      <w:numFmt w:val="lowerLetter"/>
      <w:lvlText w:val="%8."/>
      <w:lvlJc w:val="left"/>
      <w:pPr>
        <w:ind w:left="5770" w:hanging="360"/>
      </w:pPr>
    </w:lvl>
    <w:lvl w:ilvl="8" w:tplc="0415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1F746514"/>
    <w:multiLevelType w:val="hybridMultilevel"/>
    <w:tmpl w:val="115AE634"/>
    <w:lvl w:ilvl="0" w:tplc="074C5B96">
      <w:start w:val="1"/>
      <w:numFmt w:val="decimal"/>
      <w:lvlText w:val="%1."/>
      <w:lvlJc w:val="left"/>
      <w:pPr>
        <w:ind w:left="705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25" w:hanging="360"/>
      </w:pPr>
    </w:lvl>
    <w:lvl w:ilvl="2" w:tplc="0415001B" w:tentative="1">
      <w:start w:val="1"/>
      <w:numFmt w:val="lowerRoman"/>
      <w:lvlText w:val="%3."/>
      <w:lvlJc w:val="right"/>
      <w:pPr>
        <w:ind w:left="2145" w:hanging="180"/>
      </w:pPr>
    </w:lvl>
    <w:lvl w:ilvl="3" w:tplc="0415000F" w:tentative="1">
      <w:start w:val="1"/>
      <w:numFmt w:val="decimal"/>
      <w:lvlText w:val="%4."/>
      <w:lvlJc w:val="left"/>
      <w:pPr>
        <w:ind w:left="2865" w:hanging="360"/>
      </w:pPr>
    </w:lvl>
    <w:lvl w:ilvl="4" w:tplc="04150019" w:tentative="1">
      <w:start w:val="1"/>
      <w:numFmt w:val="lowerLetter"/>
      <w:lvlText w:val="%5."/>
      <w:lvlJc w:val="left"/>
      <w:pPr>
        <w:ind w:left="3585" w:hanging="360"/>
      </w:pPr>
    </w:lvl>
    <w:lvl w:ilvl="5" w:tplc="0415001B" w:tentative="1">
      <w:start w:val="1"/>
      <w:numFmt w:val="lowerRoman"/>
      <w:lvlText w:val="%6."/>
      <w:lvlJc w:val="right"/>
      <w:pPr>
        <w:ind w:left="4305" w:hanging="180"/>
      </w:pPr>
    </w:lvl>
    <w:lvl w:ilvl="6" w:tplc="0415000F" w:tentative="1">
      <w:start w:val="1"/>
      <w:numFmt w:val="decimal"/>
      <w:lvlText w:val="%7."/>
      <w:lvlJc w:val="left"/>
      <w:pPr>
        <w:ind w:left="5025" w:hanging="360"/>
      </w:pPr>
    </w:lvl>
    <w:lvl w:ilvl="7" w:tplc="04150019" w:tentative="1">
      <w:start w:val="1"/>
      <w:numFmt w:val="lowerLetter"/>
      <w:lvlText w:val="%8."/>
      <w:lvlJc w:val="left"/>
      <w:pPr>
        <w:ind w:left="5745" w:hanging="360"/>
      </w:pPr>
    </w:lvl>
    <w:lvl w:ilvl="8" w:tplc="0415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6" w15:restartNumberingAfterBreak="0">
    <w:nsid w:val="25CF2B65"/>
    <w:multiLevelType w:val="hybridMultilevel"/>
    <w:tmpl w:val="14D82310"/>
    <w:lvl w:ilvl="0" w:tplc="67D84E54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C502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1223B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6FEB69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60961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89A42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B8CFA5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E060EB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468842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47956205"/>
    <w:multiLevelType w:val="hybridMultilevel"/>
    <w:tmpl w:val="56F43CB8"/>
    <w:lvl w:ilvl="0" w:tplc="C0368B0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3B4F37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432B7F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26404A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75405C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1F4A0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0C0C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6E1D9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ACD1C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2122E4"/>
    <w:multiLevelType w:val="hybridMultilevel"/>
    <w:tmpl w:val="9CD4E3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5930DA"/>
    <w:multiLevelType w:val="hybridMultilevel"/>
    <w:tmpl w:val="920081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615608"/>
    <w:multiLevelType w:val="hybridMultilevel"/>
    <w:tmpl w:val="6E204EDA"/>
    <w:lvl w:ilvl="0" w:tplc="04150019">
      <w:start w:val="1"/>
      <w:numFmt w:val="lowerLetter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1" w15:restartNumberingAfterBreak="0">
    <w:nsid w:val="6F74003C"/>
    <w:multiLevelType w:val="hybridMultilevel"/>
    <w:tmpl w:val="EE28F8D8"/>
    <w:lvl w:ilvl="0" w:tplc="2606328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5"/>
  </w:num>
  <w:num w:numId="9">
    <w:abstractNumId w:val="11"/>
  </w:num>
  <w:num w:numId="10">
    <w:abstractNumId w:val="3"/>
  </w:num>
  <w:num w:numId="11">
    <w:abstractNumId w:val="10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55F"/>
    <w:rsid w:val="000126B5"/>
    <w:rsid w:val="00043885"/>
    <w:rsid w:val="000B69FD"/>
    <w:rsid w:val="000C760C"/>
    <w:rsid w:val="000D4355"/>
    <w:rsid w:val="001376B6"/>
    <w:rsid w:val="001A57FC"/>
    <w:rsid w:val="001C5518"/>
    <w:rsid w:val="001F6D08"/>
    <w:rsid w:val="0022375C"/>
    <w:rsid w:val="00232650"/>
    <w:rsid w:val="0029642C"/>
    <w:rsid w:val="003052C5"/>
    <w:rsid w:val="003C0FCB"/>
    <w:rsid w:val="003C2FE2"/>
    <w:rsid w:val="00410379"/>
    <w:rsid w:val="004B25C7"/>
    <w:rsid w:val="00517648"/>
    <w:rsid w:val="00562680"/>
    <w:rsid w:val="00566A08"/>
    <w:rsid w:val="0059797C"/>
    <w:rsid w:val="005E6403"/>
    <w:rsid w:val="00634FFD"/>
    <w:rsid w:val="006406B8"/>
    <w:rsid w:val="006D2DE6"/>
    <w:rsid w:val="006E1DBE"/>
    <w:rsid w:val="0070168F"/>
    <w:rsid w:val="0077524E"/>
    <w:rsid w:val="007F4E6E"/>
    <w:rsid w:val="00897DB3"/>
    <w:rsid w:val="00907A81"/>
    <w:rsid w:val="0091655F"/>
    <w:rsid w:val="0092165A"/>
    <w:rsid w:val="00971321"/>
    <w:rsid w:val="00980518"/>
    <w:rsid w:val="009D655A"/>
    <w:rsid w:val="00A131ED"/>
    <w:rsid w:val="00A4029A"/>
    <w:rsid w:val="00A5580C"/>
    <w:rsid w:val="00A55C8E"/>
    <w:rsid w:val="00A6586B"/>
    <w:rsid w:val="00A776FB"/>
    <w:rsid w:val="00AF7B6A"/>
    <w:rsid w:val="00B023B4"/>
    <w:rsid w:val="00B25951"/>
    <w:rsid w:val="00B712E4"/>
    <w:rsid w:val="00B842F5"/>
    <w:rsid w:val="00BD1369"/>
    <w:rsid w:val="00BD2B47"/>
    <w:rsid w:val="00C30E07"/>
    <w:rsid w:val="00C31195"/>
    <w:rsid w:val="00C31C56"/>
    <w:rsid w:val="00D465E8"/>
    <w:rsid w:val="00D61369"/>
    <w:rsid w:val="00DF1CFC"/>
    <w:rsid w:val="00E03DAC"/>
    <w:rsid w:val="00E168BF"/>
    <w:rsid w:val="00E23E8D"/>
    <w:rsid w:val="00F20837"/>
    <w:rsid w:val="00F502D4"/>
    <w:rsid w:val="00F50F87"/>
    <w:rsid w:val="00F9024D"/>
    <w:rsid w:val="00FC2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AEF99"/>
  <w15:docId w15:val="{39EEC560-1F75-4A6E-B48C-69FC7EC7C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pPr>
      <w:spacing w:after="5" w:line="267" w:lineRule="auto"/>
      <w:ind w:left="10" w:right="142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5" w:line="262" w:lineRule="auto"/>
      <w:ind w:left="10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b/>
      <w:color w:val="000000"/>
      <w:sz w:val="24"/>
    </w:rPr>
  </w:style>
  <w:style w:type="paragraph" w:styleId="Bezodstpw">
    <w:name w:val="No Spacing"/>
    <w:uiPriority w:val="1"/>
    <w:qFormat/>
    <w:rsid w:val="00F50F87"/>
    <w:pPr>
      <w:spacing w:after="0" w:line="240" w:lineRule="auto"/>
      <w:ind w:left="10" w:right="1426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Akapitzlist">
    <w:name w:val="List Paragraph"/>
    <w:basedOn w:val="Normalny"/>
    <w:uiPriority w:val="34"/>
    <w:qFormat/>
    <w:rsid w:val="00F50F8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32650"/>
    <w:rPr>
      <w:color w:val="0563C1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32650"/>
    <w:rPr>
      <w:color w:val="605E5C"/>
      <w:shd w:val="clear" w:color="auto" w:fill="E1DFDD"/>
    </w:rPr>
  </w:style>
  <w:style w:type="paragraph" w:customStyle="1" w:styleId="Default">
    <w:name w:val="Default"/>
    <w:basedOn w:val="Normalny"/>
    <w:rsid w:val="00F9024D"/>
    <w:pPr>
      <w:widowControl w:val="0"/>
      <w:suppressAutoHyphens/>
      <w:autoSpaceDE w:val="0"/>
      <w:spacing w:after="0" w:line="240" w:lineRule="auto"/>
      <w:ind w:left="0" w:right="0" w:firstLine="0"/>
      <w:jc w:val="left"/>
    </w:pPr>
    <w:rPr>
      <w:kern w:val="1"/>
      <w:szCs w:val="24"/>
      <w:lang w:eastAsia="hi-IN" w:bidi="hi-IN"/>
    </w:rPr>
  </w:style>
  <w:style w:type="character" w:customStyle="1" w:styleId="FontStyle23">
    <w:name w:val="Font Style23"/>
    <w:uiPriority w:val="99"/>
    <w:rsid w:val="00F9024D"/>
    <w:rPr>
      <w:rFonts w:ascii="Times New Roman" w:hAnsi="Times New Roman" w:cs="Times New Roman"/>
      <w:color w:val="00000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E2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3E8D"/>
    <w:rPr>
      <w:rFonts w:ascii="Times New Roman" w:eastAsia="Times New Roman" w:hAnsi="Times New Roman" w:cs="Times New Roman"/>
      <w:color w:val="000000"/>
      <w:sz w:val="24"/>
    </w:rPr>
  </w:style>
  <w:style w:type="paragraph" w:styleId="Stopka">
    <w:name w:val="footer"/>
    <w:basedOn w:val="Normalny"/>
    <w:link w:val="StopkaZnak"/>
    <w:uiPriority w:val="99"/>
    <w:unhideWhenUsed/>
    <w:rsid w:val="00E23E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3E8D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zdmk.krako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632</Words>
  <Characters>3794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Biela</dc:creator>
  <cp:keywords/>
  <dc:description/>
  <cp:lastModifiedBy>Krzysztof Książek</cp:lastModifiedBy>
  <cp:revision>2</cp:revision>
  <cp:lastPrinted>2026-01-08T08:57:00Z</cp:lastPrinted>
  <dcterms:created xsi:type="dcterms:W3CDTF">2026-02-05T08:57:00Z</dcterms:created>
  <dcterms:modified xsi:type="dcterms:W3CDTF">2026-02-05T08:57:00Z</dcterms:modified>
</cp:coreProperties>
</file>