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AD75" w14:textId="77777777" w:rsidR="007E5343" w:rsidRDefault="00000000">
      <w:pPr>
        <w:pStyle w:val="Tekstpodstawowy"/>
        <w:ind w:left="12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73A181C8" wp14:editId="15FCD244">
            <wp:extent cx="1820265" cy="4667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257E4" w14:textId="77777777" w:rsidR="007E5343" w:rsidRDefault="00000000">
      <w:pPr>
        <w:spacing w:before="43"/>
        <w:ind w:right="1"/>
        <w:jc w:val="right"/>
        <w:rPr>
          <w:sz w:val="24"/>
        </w:rPr>
      </w:pPr>
      <w:r>
        <w:rPr>
          <w:spacing w:val="-4"/>
          <w:sz w:val="24"/>
        </w:rPr>
        <w:t>Załącznik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udzielania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publicznych</w:t>
      </w:r>
    </w:p>
    <w:p w14:paraId="32C29F5E" w14:textId="77777777" w:rsidR="007E5343" w:rsidRDefault="00000000">
      <w:pPr>
        <w:spacing w:before="41"/>
        <w:jc w:val="right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Zarządzie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Dróg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Miasta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Krakowa</w:t>
      </w:r>
    </w:p>
    <w:p w14:paraId="6F68B54F" w14:textId="77777777" w:rsidR="007E5343" w:rsidRDefault="007E5343">
      <w:pPr>
        <w:rPr>
          <w:sz w:val="24"/>
        </w:rPr>
      </w:pPr>
    </w:p>
    <w:p w14:paraId="1F008193" w14:textId="77777777" w:rsidR="007E5343" w:rsidRDefault="007E5343">
      <w:pPr>
        <w:spacing w:before="89"/>
        <w:rPr>
          <w:sz w:val="24"/>
        </w:rPr>
      </w:pPr>
    </w:p>
    <w:p w14:paraId="7177B133" w14:textId="77777777" w:rsidR="007E5343" w:rsidRDefault="00000000">
      <w:pPr>
        <w:pStyle w:val="Nagwek1"/>
        <w:ind w:left="1078" w:firstLine="0"/>
        <w:jc w:val="center"/>
      </w:pPr>
      <w:r>
        <w:t>ZARZĄD</w:t>
      </w:r>
      <w:r>
        <w:rPr>
          <w:spacing w:val="-4"/>
        </w:rPr>
        <w:t xml:space="preserve"> </w:t>
      </w:r>
      <w:r>
        <w:t>DRÓG</w:t>
      </w:r>
      <w:r>
        <w:rPr>
          <w:spacing w:val="-1"/>
        </w:rPr>
        <w:t xml:space="preserve"> </w:t>
      </w:r>
      <w:r>
        <w:t xml:space="preserve">MIASTA </w:t>
      </w:r>
      <w:r>
        <w:rPr>
          <w:spacing w:val="-2"/>
        </w:rPr>
        <w:t>KRAKOWA</w:t>
      </w:r>
    </w:p>
    <w:p w14:paraId="17D5F8B3" w14:textId="77777777" w:rsidR="007E5343" w:rsidRDefault="00000000">
      <w:pPr>
        <w:ind w:left="1078" w:right="3"/>
        <w:jc w:val="center"/>
        <w:rPr>
          <w:sz w:val="24"/>
        </w:rPr>
      </w:pPr>
      <w:r>
        <w:rPr>
          <w:sz w:val="24"/>
        </w:rPr>
        <w:t>ul.</w:t>
      </w:r>
      <w:r>
        <w:rPr>
          <w:spacing w:val="-2"/>
          <w:sz w:val="24"/>
        </w:rPr>
        <w:t xml:space="preserve"> </w:t>
      </w:r>
      <w:r>
        <w:rPr>
          <w:sz w:val="24"/>
        </w:rPr>
        <w:t>Centralna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4"/>
          <w:sz w:val="24"/>
        </w:rPr>
        <w:t xml:space="preserve"> </w:t>
      </w:r>
      <w:r>
        <w:rPr>
          <w:sz w:val="24"/>
        </w:rPr>
        <w:t>31-586</w:t>
      </w:r>
      <w:r>
        <w:rPr>
          <w:spacing w:val="-1"/>
          <w:sz w:val="24"/>
        </w:rPr>
        <w:t xml:space="preserve"> </w:t>
      </w:r>
      <w:r>
        <w:rPr>
          <w:sz w:val="24"/>
        </w:rPr>
        <w:t>Kraków,</w:t>
      </w:r>
      <w:r>
        <w:rPr>
          <w:spacing w:val="-5"/>
          <w:sz w:val="24"/>
        </w:rPr>
        <w:t xml:space="preserve"> </w:t>
      </w:r>
      <w:r>
        <w:rPr>
          <w:sz w:val="24"/>
        </w:rPr>
        <w:t>centrala</w:t>
      </w:r>
      <w:r>
        <w:rPr>
          <w:spacing w:val="-1"/>
          <w:sz w:val="24"/>
        </w:rPr>
        <w:t xml:space="preserve"> </w:t>
      </w:r>
      <w:r>
        <w:rPr>
          <w:sz w:val="24"/>
        </w:rPr>
        <w:t>tel.</w:t>
      </w:r>
      <w:r>
        <w:rPr>
          <w:spacing w:val="-4"/>
          <w:sz w:val="24"/>
        </w:rPr>
        <w:t xml:space="preserve"> </w:t>
      </w:r>
      <w:r>
        <w:rPr>
          <w:sz w:val="24"/>
        </w:rPr>
        <w:t>+48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61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000,</w:t>
      </w:r>
    </w:p>
    <w:p w14:paraId="06B2B895" w14:textId="77777777" w:rsidR="007E5343" w:rsidRDefault="00000000">
      <w:pPr>
        <w:ind w:left="1076"/>
        <w:jc w:val="center"/>
        <w:rPr>
          <w:sz w:val="24"/>
        </w:rPr>
      </w:pPr>
      <w:r>
        <w:rPr>
          <w:sz w:val="24"/>
        </w:rPr>
        <w:t xml:space="preserve">email: </w:t>
      </w:r>
      <w:hyperlink r:id="rId8">
        <w:r w:rsidR="007E5343">
          <w:rPr>
            <w:color w:val="0000FF"/>
            <w:spacing w:val="-2"/>
            <w:sz w:val="24"/>
          </w:rPr>
          <w:t>sekretariat@zdmk.krakow.pl</w:t>
        </w:r>
      </w:hyperlink>
    </w:p>
    <w:p w14:paraId="115FDF88" w14:textId="77777777" w:rsidR="007E5343" w:rsidRDefault="00000000">
      <w:pPr>
        <w:spacing w:before="240"/>
        <w:ind w:left="1078"/>
        <w:rPr>
          <w:sz w:val="24"/>
        </w:rPr>
      </w:pPr>
      <w:r>
        <w:rPr>
          <w:sz w:val="24"/>
        </w:rPr>
        <w:t>Zaprasza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z w:val="24"/>
        </w:rPr>
        <w:t>ofert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procedury</w:t>
      </w:r>
      <w:r>
        <w:rPr>
          <w:spacing w:val="-4"/>
          <w:sz w:val="24"/>
        </w:rPr>
        <w:t xml:space="preserve"> </w:t>
      </w:r>
      <w:r>
        <w:rPr>
          <w:sz w:val="24"/>
        </w:rPr>
        <w:t>„rozeznania</w:t>
      </w:r>
      <w:r>
        <w:rPr>
          <w:spacing w:val="-4"/>
          <w:sz w:val="24"/>
        </w:rPr>
        <w:t xml:space="preserve"> </w:t>
      </w:r>
      <w:r>
        <w:rPr>
          <w:sz w:val="24"/>
        </w:rPr>
        <w:t>rynku”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60F2F1D" w14:textId="77777777" w:rsidR="007E5343" w:rsidRDefault="007E5343">
      <w:pPr>
        <w:spacing w:before="84"/>
        <w:rPr>
          <w:sz w:val="24"/>
        </w:rPr>
      </w:pPr>
    </w:p>
    <w:p w14:paraId="2F8F22AF" w14:textId="77777777" w:rsidR="007E5343" w:rsidRDefault="00000000">
      <w:pPr>
        <w:pStyle w:val="Nagwek1"/>
        <w:numPr>
          <w:ilvl w:val="0"/>
          <w:numId w:val="2"/>
        </w:numPr>
        <w:tabs>
          <w:tab w:val="left" w:pos="1278"/>
        </w:tabs>
        <w:ind w:left="1278" w:hanging="200"/>
      </w:pPr>
      <w:r>
        <w:t>PRZEDMIOT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ISTOTNE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rPr>
          <w:spacing w:val="-2"/>
        </w:rPr>
        <w:t>REALIZACJI</w:t>
      </w:r>
    </w:p>
    <w:p w14:paraId="2132616D" w14:textId="53BEC450" w:rsidR="007E5343" w:rsidRDefault="00000000">
      <w:pPr>
        <w:pStyle w:val="Tekstpodstawowy"/>
        <w:spacing w:before="1"/>
        <w:ind w:right="362"/>
        <w:jc w:val="both"/>
      </w:pPr>
      <w:r>
        <w:rPr>
          <w:b/>
          <w:i w:val="0"/>
          <w:sz w:val="24"/>
        </w:rPr>
        <w:t>ZAMÓWIENIA</w:t>
      </w:r>
      <w:r>
        <w:rPr>
          <w:b/>
          <w:i w:val="0"/>
          <w:spacing w:val="-5"/>
          <w:sz w:val="24"/>
        </w:rPr>
        <w:t xml:space="preserve"> </w:t>
      </w:r>
    </w:p>
    <w:p w14:paraId="24D061E0" w14:textId="1CE07158" w:rsidR="007E5343" w:rsidRPr="0004790B" w:rsidRDefault="00C16A3B">
      <w:pPr>
        <w:ind w:left="1078"/>
        <w:rPr>
          <w:spacing w:val="-2"/>
          <w:sz w:val="24"/>
        </w:rPr>
      </w:pPr>
      <w:r w:rsidRPr="0004790B">
        <w:rPr>
          <w:spacing w:val="-2"/>
        </w:rPr>
        <w:t>„</w:t>
      </w:r>
      <w:r w:rsidR="00CA6B89" w:rsidRPr="0004790B">
        <w:rPr>
          <w:spacing w:val="-2"/>
        </w:rPr>
        <w:t xml:space="preserve">Opracowanie projektu rekonstrukcji kapliczki zlokalizowanej przy ul. </w:t>
      </w:r>
      <w:proofErr w:type="spellStart"/>
      <w:r w:rsidR="00CA6B89" w:rsidRPr="0004790B">
        <w:rPr>
          <w:spacing w:val="-2"/>
        </w:rPr>
        <w:t>Krzewowej</w:t>
      </w:r>
      <w:proofErr w:type="spellEnd"/>
      <w:r w:rsidR="00CA6B89" w:rsidRPr="0004790B">
        <w:rPr>
          <w:spacing w:val="-2"/>
        </w:rPr>
        <w:t xml:space="preserve"> wraz z uzyskaniem wszelkich decyzji administracyjnych</w:t>
      </w:r>
      <w:r w:rsidRPr="0004790B">
        <w:rPr>
          <w:spacing w:val="-2"/>
          <w:sz w:val="24"/>
        </w:rPr>
        <w:t>”</w:t>
      </w:r>
    </w:p>
    <w:p w14:paraId="758C4787" w14:textId="77777777" w:rsidR="0004790B" w:rsidRPr="0004790B" w:rsidRDefault="0004790B">
      <w:pPr>
        <w:ind w:left="1078"/>
        <w:rPr>
          <w:sz w:val="24"/>
        </w:rPr>
      </w:pPr>
    </w:p>
    <w:p w14:paraId="0685C8D2" w14:textId="7DD386E1" w:rsidR="00C16A3B" w:rsidRPr="0004790B" w:rsidRDefault="00C16A3B" w:rsidP="0016592D">
      <w:pPr>
        <w:numPr>
          <w:ilvl w:val="0"/>
          <w:numId w:val="9"/>
        </w:numPr>
        <w:spacing w:before="1"/>
        <w:ind w:firstLine="774"/>
        <w:rPr>
          <w:spacing w:val="-2"/>
          <w:sz w:val="24"/>
        </w:rPr>
      </w:pPr>
      <w:r w:rsidRPr="0004790B">
        <w:rPr>
          <w:spacing w:val="-2"/>
          <w:sz w:val="24"/>
        </w:rPr>
        <w:t>Kod CPV</w:t>
      </w:r>
      <w:r w:rsidRPr="0004790B">
        <w:t xml:space="preserve"> </w:t>
      </w:r>
      <w:r w:rsidRPr="0004790B">
        <w:rPr>
          <w:spacing w:val="-2"/>
          <w:sz w:val="24"/>
        </w:rPr>
        <w:t>71220000-6 – Usługi projektowania architektonicznego</w:t>
      </w:r>
    </w:p>
    <w:p w14:paraId="5575E659" w14:textId="11059F65" w:rsidR="00C16A3B" w:rsidRPr="0004790B" w:rsidRDefault="00C16A3B" w:rsidP="0016592D">
      <w:pPr>
        <w:numPr>
          <w:ilvl w:val="0"/>
          <w:numId w:val="4"/>
        </w:numPr>
        <w:spacing w:before="1"/>
        <w:ind w:left="851" w:firstLine="283"/>
        <w:rPr>
          <w:spacing w:val="-2"/>
          <w:sz w:val="24"/>
        </w:rPr>
      </w:pPr>
      <w:r w:rsidRPr="0004790B">
        <w:rPr>
          <w:spacing w:val="-2"/>
          <w:sz w:val="24"/>
        </w:rPr>
        <w:t>Zakres rzeczowy- Załącznik nr 3</w:t>
      </w:r>
    </w:p>
    <w:p w14:paraId="2712B7CE" w14:textId="6C0D9F46" w:rsidR="00C16A3B" w:rsidRPr="0004790B" w:rsidRDefault="00C16A3B" w:rsidP="0016592D">
      <w:pPr>
        <w:numPr>
          <w:ilvl w:val="0"/>
          <w:numId w:val="4"/>
        </w:numPr>
        <w:spacing w:before="1"/>
        <w:ind w:left="851" w:firstLine="283"/>
        <w:rPr>
          <w:spacing w:val="-2"/>
          <w:sz w:val="24"/>
        </w:rPr>
      </w:pPr>
      <w:bookmarkStart w:id="0" w:name="_Hlk182980922"/>
      <w:r w:rsidRPr="0004790B">
        <w:rPr>
          <w:spacing w:val="-2"/>
          <w:sz w:val="24"/>
        </w:rPr>
        <w:t xml:space="preserve">Wymagany okres gwarancji: </w:t>
      </w:r>
      <w:bookmarkEnd w:id="0"/>
      <w:r w:rsidR="008138B3" w:rsidRPr="0004790B">
        <w:rPr>
          <w:spacing w:val="-2"/>
          <w:sz w:val="24"/>
        </w:rPr>
        <w:t>podlega ocenie przez Zamawiającego</w:t>
      </w:r>
    </w:p>
    <w:p w14:paraId="69478898" w14:textId="252C766E" w:rsidR="007E5343" w:rsidRPr="0004790B" w:rsidRDefault="00D94358" w:rsidP="0016592D">
      <w:pPr>
        <w:pStyle w:val="Akapitzlist"/>
        <w:numPr>
          <w:ilvl w:val="0"/>
          <w:numId w:val="4"/>
        </w:numPr>
        <w:spacing w:before="1"/>
        <w:ind w:left="851" w:firstLine="283"/>
        <w:rPr>
          <w:sz w:val="24"/>
        </w:rPr>
      </w:pPr>
      <w:r w:rsidRPr="0004790B">
        <w:rPr>
          <w:spacing w:val="-2"/>
          <w:sz w:val="24"/>
        </w:rPr>
        <w:t>Zaleca się przeprowadzenie wizji lokalnej w terenie przed złożeniem oferty.</w:t>
      </w:r>
    </w:p>
    <w:p w14:paraId="5651334B" w14:textId="77777777" w:rsidR="007E5343" w:rsidRDefault="00000000">
      <w:pPr>
        <w:pStyle w:val="Nagwek1"/>
        <w:numPr>
          <w:ilvl w:val="0"/>
          <w:numId w:val="2"/>
        </w:numPr>
        <w:tabs>
          <w:tab w:val="left" w:pos="1342"/>
        </w:tabs>
        <w:spacing w:before="240"/>
        <w:ind w:left="1342" w:hanging="264"/>
      </w:pPr>
      <w:r>
        <w:t>TERMIN</w:t>
      </w:r>
      <w:r>
        <w:rPr>
          <w:spacing w:val="-5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0429B4A4" w14:textId="0A736287" w:rsidR="007E5343" w:rsidRPr="001A505B" w:rsidRDefault="00000000">
      <w:pPr>
        <w:ind w:left="1078"/>
        <w:rPr>
          <w:sz w:val="24"/>
        </w:rPr>
      </w:pPr>
      <w:r w:rsidRPr="001A505B">
        <w:rPr>
          <w:sz w:val="24"/>
        </w:rPr>
        <w:t>Okres</w:t>
      </w:r>
      <w:r w:rsidRPr="001A505B">
        <w:rPr>
          <w:spacing w:val="-5"/>
          <w:sz w:val="24"/>
        </w:rPr>
        <w:t xml:space="preserve"> </w:t>
      </w:r>
      <w:r w:rsidRPr="001A505B">
        <w:rPr>
          <w:sz w:val="24"/>
        </w:rPr>
        <w:t>realizacji</w:t>
      </w:r>
      <w:r w:rsidRPr="001A505B">
        <w:rPr>
          <w:spacing w:val="-6"/>
          <w:sz w:val="24"/>
        </w:rPr>
        <w:t xml:space="preserve"> </w:t>
      </w:r>
      <w:r w:rsidRPr="001A505B">
        <w:rPr>
          <w:sz w:val="24"/>
        </w:rPr>
        <w:t>zamówienia:</w:t>
      </w:r>
      <w:r w:rsidRPr="001A505B">
        <w:rPr>
          <w:spacing w:val="-4"/>
          <w:sz w:val="24"/>
        </w:rPr>
        <w:t xml:space="preserve"> </w:t>
      </w:r>
      <w:r w:rsidR="00CA6B89" w:rsidRPr="001A505B">
        <w:rPr>
          <w:spacing w:val="-2"/>
          <w:sz w:val="24"/>
        </w:rPr>
        <w:t xml:space="preserve">5 miesięcy od dnia </w:t>
      </w:r>
      <w:r w:rsidR="00D94358" w:rsidRPr="001A505B">
        <w:rPr>
          <w:spacing w:val="-2"/>
          <w:sz w:val="24"/>
        </w:rPr>
        <w:t>zawarcia</w:t>
      </w:r>
      <w:r w:rsidR="00CA6B89" w:rsidRPr="001A505B">
        <w:rPr>
          <w:spacing w:val="-2"/>
          <w:sz w:val="24"/>
        </w:rPr>
        <w:t xml:space="preserve"> umowy</w:t>
      </w:r>
    </w:p>
    <w:p w14:paraId="4F03BCBD" w14:textId="77777777" w:rsidR="007E5343" w:rsidRPr="001A505B" w:rsidRDefault="00000000">
      <w:pPr>
        <w:pStyle w:val="Nagwek1"/>
        <w:numPr>
          <w:ilvl w:val="0"/>
          <w:numId w:val="2"/>
        </w:numPr>
        <w:tabs>
          <w:tab w:val="left" w:pos="1411"/>
        </w:tabs>
        <w:spacing w:before="240"/>
        <w:ind w:left="1411" w:hanging="333"/>
      </w:pPr>
      <w:r w:rsidRPr="001A505B">
        <w:t>WARUNKI</w:t>
      </w:r>
      <w:r w:rsidRPr="001A505B">
        <w:rPr>
          <w:spacing w:val="-5"/>
        </w:rPr>
        <w:t xml:space="preserve"> </w:t>
      </w:r>
      <w:r w:rsidRPr="001A505B">
        <w:t>UDZIAŁU</w:t>
      </w:r>
      <w:r w:rsidRPr="001A505B">
        <w:rPr>
          <w:spacing w:val="-2"/>
        </w:rPr>
        <w:t xml:space="preserve"> </w:t>
      </w:r>
      <w:r w:rsidRPr="001A505B">
        <w:t>W</w:t>
      </w:r>
      <w:r w:rsidRPr="001A505B">
        <w:rPr>
          <w:spacing w:val="-3"/>
        </w:rPr>
        <w:t xml:space="preserve"> </w:t>
      </w:r>
      <w:r w:rsidRPr="001A505B">
        <w:rPr>
          <w:spacing w:val="-2"/>
        </w:rPr>
        <w:t>POSTĘPOWANIU</w:t>
      </w:r>
    </w:p>
    <w:p w14:paraId="5D6C6B3C" w14:textId="77777777" w:rsidR="007E5343" w:rsidRPr="001A505B" w:rsidRDefault="00000000">
      <w:pPr>
        <w:pStyle w:val="Akapitzlist"/>
        <w:numPr>
          <w:ilvl w:val="1"/>
          <w:numId w:val="2"/>
        </w:numPr>
        <w:tabs>
          <w:tab w:val="left" w:pos="1344"/>
        </w:tabs>
        <w:ind w:right="501" w:firstLine="0"/>
        <w:rPr>
          <w:sz w:val="24"/>
        </w:rPr>
      </w:pPr>
      <w:r w:rsidRPr="001A505B">
        <w:rPr>
          <w:spacing w:val="-6"/>
          <w:sz w:val="24"/>
        </w:rPr>
        <w:t>O</w:t>
      </w:r>
      <w:r w:rsidRPr="001A505B">
        <w:rPr>
          <w:spacing w:val="-10"/>
          <w:sz w:val="24"/>
        </w:rPr>
        <w:t xml:space="preserve"> </w:t>
      </w:r>
      <w:r w:rsidRPr="001A505B">
        <w:rPr>
          <w:spacing w:val="-6"/>
          <w:sz w:val="24"/>
        </w:rPr>
        <w:t>udzielenie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>zamówienia</w:t>
      </w:r>
      <w:r w:rsidRPr="001A505B">
        <w:rPr>
          <w:spacing w:val="-10"/>
          <w:sz w:val="24"/>
        </w:rPr>
        <w:t xml:space="preserve"> </w:t>
      </w:r>
      <w:r w:rsidRPr="001A505B">
        <w:rPr>
          <w:spacing w:val="-6"/>
          <w:sz w:val="24"/>
        </w:rPr>
        <w:t>mogą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>ubiegać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>się</w:t>
      </w:r>
      <w:r w:rsidRPr="001A505B">
        <w:rPr>
          <w:spacing w:val="-10"/>
          <w:sz w:val="24"/>
        </w:rPr>
        <w:t xml:space="preserve"> </w:t>
      </w:r>
      <w:r w:rsidRPr="001A505B">
        <w:rPr>
          <w:spacing w:val="-6"/>
          <w:sz w:val="24"/>
        </w:rPr>
        <w:t>Wykonawcy,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>którzy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>spełniają</w:t>
      </w:r>
      <w:r w:rsidRPr="001A505B">
        <w:rPr>
          <w:spacing w:val="-8"/>
          <w:sz w:val="24"/>
        </w:rPr>
        <w:t xml:space="preserve"> </w:t>
      </w:r>
      <w:r w:rsidRPr="001A505B">
        <w:rPr>
          <w:spacing w:val="-6"/>
          <w:sz w:val="24"/>
        </w:rPr>
        <w:t xml:space="preserve">warunki </w:t>
      </w:r>
      <w:r w:rsidRPr="001A505B">
        <w:rPr>
          <w:spacing w:val="-2"/>
          <w:sz w:val="24"/>
        </w:rPr>
        <w:t>dotyczące:</w:t>
      </w:r>
    </w:p>
    <w:p w14:paraId="235ACF11" w14:textId="77777777" w:rsidR="007E5343" w:rsidRPr="001A505B" w:rsidRDefault="00000000">
      <w:pPr>
        <w:pStyle w:val="Akapitzlist"/>
        <w:numPr>
          <w:ilvl w:val="2"/>
          <w:numId w:val="2"/>
        </w:numPr>
        <w:tabs>
          <w:tab w:val="left" w:pos="1358"/>
        </w:tabs>
        <w:spacing w:line="276" w:lineRule="exact"/>
        <w:ind w:left="1358" w:hanging="280"/>
        <w:rPr>
          <w:sz w:val="24"/>
          <w:u w:val="single"/>
        </w:rPr>
      </w:pPr>
      <w:r w:rsidRPr="001A505B">
        <w:rPr>
          <w:spacing w:val="-8"/>
          <w:sz w:val="24"/>
          <w:u w:val="single"/>
        </w:rPr>
        <w:t>zdolności</w:t>
      </w:r>
      <w:r w:rsidRPr="001A505B">
        <w:rPr>
          <w:spacing w:val="-1"/>
          <w:sz w:val="24"/>
          <w:u w:val="single"/>
        </w:rPr>
        <w:t xml:space="preserve"> </w:t>
      </w:r>
      <w:r w:rsidRPr="001A505B">
        <w:rPr>
          <w:spacing w:val="-8"/>
          <w:sz w:val="24"/>
          <w:u w:val="single"/>
        </w:rPr>
        <w:t>do</w:t>
      </w:r>
      <w:r w:rsidRPr="001A505B">
        <w:rPr>
          <w:spacing w:val="-2"/>
          <w:sz w:val="24"/>
          <w:u w:val="single"/>
        </w:rPr>
        <w:t xml:space="preserve"> </w:t>
      </w:r>
      <w:r w:rsidRPr="001A505B">
        <w:rPr>
          <w:spacing w:val="-8"/>
          <w:sz w:val="24"/>
          <w:u w:val="single"/>
        </w:rPr>
        <w:t>występowania</w:t>
      </w:r>
      <w:r w:rsidRPr="001A505B">
        <w:rPr>
          <w:sz w:val="24"/>
          <w:u w:val="single"/>
        </w:rPr>
        <w:t xml:space="preserve"> </w:t>
      </w:r>
      <w:r w:rsidRPr="001A505B">
        <w:rPr>
          <w:spacing w:val="-8"/>
          <w:sz w:val="24"/>
          <w:u w:val="single"/>
        </w:rPr>
        <w:t>w</w:t>
      </w:r>
      <w:r w:rsidRPr="001A505B">
        <w:rPr>
          <w:spacing w:val="-3"/>
          <w:sz w:val="24"/>
          <w:u w:val="single"/>
        </w:rPr>
        <w:t xml:space="preserve"> </w:t>
      </w:r>
      <w:r w:rsidRPr="001A505B">
        <w:rPr>
          <w:spacing w:val="-8"/>
          <w:sz w:val="24"/>
          <w:u w:val="single"/>
        </w:rPr>
        <w:t>obrocie</w:t>
      </w:r>
      <w:r w:rsidRPr="001A505B">
        <w:rPr>
          <w:spacing w:val="-2"/>
          <w:sz w:val="24"/>
          <w:u w:val="single"/>
        </w:rPr>
        <w:t xml:space="preserve"> </w:t>
      </w:r>
      <w:r w:rsidRPr="001A505B">
        <w:rPr>
          <w:spacing w:val="-8"/>
          <w:sz w:val="24"/>
          <w:u w:val="single"/>
        </w:rPr>
        <w:t>gospodarczym:</w:t>
      </w:r>
    </w:p>
    <w:p w14:paraId="712C2235" w14:textId="09EE130F" w:rsidR="007E5343" w:rsidRPr="001A505B" w:rsidRDefault="00DC68B6">
      <w:pPr>
        <w:spacing w:before="1"/>
        <w:ind w:left="1078"/>
        <w:rPr>
          <w:sz w:val="24"/>
        </w:rPr>
      </w:pPr>
      <w:r w:rsidRPr="001A505B">
        <w:rPr>
          <w:spacing w:val="-2"/>
          <w:sz w:val="24"/>
        </w:rPr>
        <w:t>Zamawiający nie stawia warunku w powyższym zakresie..</w:t>
      </w:r>
    </w:p>
    <w:p w14:paraId="452946F6" w14:textId="77777777" w:rsidR="007E5343" w:rsidRPr="001A505B" w:rsidRDefault="00000000">
      <w:pPr>
        <w:pStyle w:val="Akapitzlist"/>
        <w:numPr>
          <w:ilvl w:val="2"/>
          <w:numId w:val="2"/>
        </w:numPr>
        <w:tabs>
          <w:tab w:val="left" w:pos="1358"/>
        </w:tabs>
        <w:ind w:left="1078" w:right="88" w:firstLine="0"/>
        <w:rPr>
          <w:sz w:val="24"/>
          <w:u w:val="single"/>
        </w:rPr>
      </w:pPr>
      <w:r w:rsidRPr="001A505B">
        <w:rPr>
          <w:spacing w:val="-4"/>
          <w:sz w:val="24"/>
          <w:u w:val="single"/>
        </w:rPr>
        <w:t>uprawnień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do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prowadzenia</w:t>
      </w:r>
      <w:r w:rsidRPr="001A505B">
        <w:rPr>
          <w:spacing w:val="-12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określonej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działalności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gospodarczej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lub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zawodowej,</w:t>
      </w:r>
      <w:r w:rsidRPr="001A505B">
        <w:rPr>
          <w:spacing w:val="-12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>o</w:t>
      </w:r>
      <w:r w:rsidRPr="001A505B">
        <w:rPr>
          <w:spacing w:val="-10"/>
          <w:sz w:val="24"/>
          <w:u w:val="single"/>
        </w:rPr>
        <w:t xml:space="preserve"> </w:t>
      </w:r>
      <w:r w:rsidRPr="001A505B">
        <w:rPr>
          <w:spacing w:val="-4"/>
          <w:sz w:val="24"/>
          <w:u w:val="single"/>
        </w:rPr>
        <w:t xml:space="preserve">ile </w:t>
      </w:r>
      <w:r w:rsidRPr="001A505B">
        <w:rPr>
          <w:sz w:val="24"/>
          <w:u w:val="single"/>
        </w:rPr>
        <w:t>wynika to z odrębnych przepisów:</w:t>
      </w:r>
    </w:p>
    <w:p w14:paraId="3CA46AE7" w14:textId="77777777" w:rsidR="00B53135" w:rsidRPr="001A505B" w:rsidRDefault="00DC68B6" w:rsidP="00B53135">
      <w:pPr>
        <w:ind w:left="1078"/>
        <w:rPr>
          <w:spacing w:val="-2"/>
          <w:sz w:val="24"/>
        </w:rPr>
      </w:pPr>
      <w:r w:rsidRPr="001A505B">
        <w:rPr>
          <w:spacing w:val="-2"/>
          <w:sz w:val="24"/>
        </w:rPr>
        <w:t>Zamawiający nie stawia szczegółowego warunku w powyższym zakresie.</w:t>
      </w:r>
      <w:r w:rsidRPr="001A505B">
        <w:rPr>
          <w:spacing w:val="-2"/>
          <w:sz w:val="24"/>
        </w:rPr>
        <w:br/>
        <w:t xml:space="preserve">Wykonawca musi jednak dysponować osobą posiadającą uprawnienia budowlane do projektowania w specjalności </w:t>
      </w:r>
      <w:proofErr w:type="spellStart"/>
      <w:r w:rsidR="00B53135" w:rsidRPr="001A505B">
        <w:rPr>
          <w:spacing w:val="-2"/>
          <w:sz w:val="24"/>
        </w:rPr>
        <w:t>konstrukcyjno</w:t>
      </w:r>
      <w:proofErr w:type="spellEnd"/>
      <w:r w:rsidR="00B53135" w:rsidRPr="001A505B">
        <w:rPr>
          <w:spacing w:val="-2"/>
          <w:sz w:val="24"/>
        </w:rPr>
        <w:t xml:space="preserve"> budowlanej</w:t>
      </w:r>
      <w:r w:rsidRPr="001A505B">
        <w:rPr>
          <w:spacing w:val="-2"/>
          <w:sz w:val="24"/>
        </w:rPr>
        <w:t xml:space="preserve"> </w:t>
      </w:r>
    </w:p>
    <w:p w14:paraId="48C1BA9C" w14:textId="3E1E6B48" w:rsidR="007E5343" w:rsidRPr="001A505B" w:rsidRDefault="00000000" w:rsidP="00B53135">
      <w:pPr>
        <w:pStyle w:val="Akapitzlist"/>
        <w:numPr>
          <w:ilvl w:val="2"/>
          <w:numId w:val="2"/>
        </w:numPr>
        <w:rPr>
          <w:sz w:val="24"/>
          <w:u w:val="single"/>
        </w:rPr>
      </w:pPr>
      <w:r w:rsidRPr="001A505B">
        <w:rPr>
          <w:sz w:val="24"/>
          <w:u w:val="single"/>
        </w:rPr>
        <w:t>sytuacji</w:t>
      </w:r>
      <w:r w:rsidRPr="001A505B">
        <w:rPr>
          <w:spacing w:val="-6"/>
          <w:sz w:val="24"/>
          <w:u w:val="single"/>
        </w:rPr>
        <w:t xml:space="preserve"> </w:t>
      </w:r>
      <w:r w:rsidRPr="001A505B">
        <w:rPr>
          <w:sz w:val="24"/>
          <w:u w:val="single"/>
        </w:rPr>
        <w:t>ekonomicznej</w:t>
      </w:r>
      <w:r w:rsidRPr="001A505B">
        <w:rPr>
          <w:spacing w:val="-5"/>
          <w:sz w:val="24"/>
          <w:u w:val="single"/>
        </w:rPr>
        <w:t xml:space="preserve"> </w:t>
      </w:r>
      <w:r w:rsidRPr="001A505B">
        <w:rPr>
          <w:sz w:val="24"/>
          <w:u w:val="single"/>
        </w:rPr>
        <w:t>lub</w:t>
      </w:r>
      <w:r w:rsidRPr="001A505B">
        <w:rPr>
          <w:spacing w:val="-4"/>
          <w:sz w:val="24"/>
          <w:u w:val="single"/>
        </w:rPr>
        <w:t xml:space="preserve"> </w:t>
      </w:r>
      <w:r w:rsidRPr="001A505B">
        <w:rPr>
          <w:spacing w:val="-2"/>
          <w:sz w:val="24"/>
          <w:u w:val="single"/>
        </w:rPr>
        <w:t>finansowej:</w:t>
      </w:r>
    </w:p>
    <w:p w14:paraId="452FE54E" w14:textId="7E96847C" w:rsidR="007E5343" w:rsidRPr="001A505B" w:rsidRDefault="00D94358">
      <w:pPr>
        <w:spacing w:before="1"/>
        <w:ind w:left="1078"/>
        <w:rPr>
          <w:sz w:val="24"/>
        </w:rPr>
      </w:pPr>
      <w:r w:rsidRPr="001A505B">
        <w:rPr>
          <w:spacing w:val="-2"/>
          <w:sz w:val="24"/>
        </w:rPr>
        <w:t>Zamawiający nie stawia warunku w powyższym zakresie.</w:t>
      </w:r>
    </w:p>
    <w:p w14:paraId="597CB04F" w14:textId="77777777" w:rsidR="007E5343" w:rsidRPr="001A505B" w:rsidRDefault="00000000">
      <w:pPr>
        <w:pStyle w:val="Akapitzlist"/>
        <w:numPr>
          <w:ilvl w:val="2"/>
          <w:numId w:val="2"/>
        </w:numPr>
        <w:tabs>
          <w:tab w:val="left" w:pos="1358"/>
        </w:tabs>
        <w:spacing w:line="276" w:lineRule="exact"/>
        <w:ind w:left="1358" w:hanging="280"/>
        <w:rPr>
          <w:sz w:val="24"/>
          <w:u w:val="single"/>
        </w:rPr>
      </w:pPr>
      <w:r w:rsidRPr="001A505B">
        <w:rPr>
          <w:spacing w:val="-6"/>
          <w:sz w:val="24"/>
          <w:u w:val="single"/>
        </w:rPr>
        <w:t>zdolności</w:t>
      </w:r>
      <w:r w:rsidRPr="001A505B">
        <w:rPr>
          <w:spacing w:val="-1"/>
          <w:sz w:val="24"/>
          <w:u w:val="single"/>
        </w:rPr>
        <w:t xml:space="preserve"> </w:t>
      </w:r>
      <w:r w:rsidRPr="001A505B">
        <w:rPr>
          <w:spacing w:val="-6"/>
          <w:sz w:val="24"/>
          <w:u w:val="single"/>
        </w:rPr>
        <w:t>technicznej</w:t>
      </w:r>
      <w:r w:rsidRPr="001A505B">
        <w:rPr>
          <w:spacing w:val="-1"/>
          <w:sz w:val="24"/>
          <w:u w:val="single"/>
        </w:rPr>
        <w:t xml:space="preserve"> </w:t>
      </w:r>
      <w:r w:rsidRPr="001A505B">
        <w:rPr>
          <w:spacing w:val="-6"/>
          <w:sz w:val="24"/>
          <w:u w:val="single"/>
        </w:rPr>
        <w:t>lub</w:t>
      </w:r>
      <w:r w:rsidRPr="001A505B">
        <w:rPr>
          <w:spacing w:val="1"/>
          <w:sz w:val="24"/>
          <w:u w:val="single"/>
        </w:rPr>
        <w:t xml:space="preserve"> </w:t>
      </w:r>
      <w:r w:rsidRPr="001A505B">
        <w:rPr>
          <w:spacing w:val="-6"/>
          <w:sz w:val="24"/>
          <w:u w:val="single"/>
        </w:rPr>
        <w:t>zawodowej:</w:t>
      </w:r>
    </w:p>
    <w:p w14:paraId="28F95B64" w14:textId="384BBBD4" w:rsidR="00D94358" w:rsidRPr="001A505B" w:rsidRDefault="00D94358">
      <w:pPr>
        <w:spacing w:line="275" w:lineRule="exact"/>
        <w:ind w:left="1078"/>
        <w:rPr>
          <w:spacing w:val="-2"/>
          <w:sz w:val="24"/>
        </w:rPr>
      </w:pPr>
      <w:r w:rsidRPr="001A505B">
        <w:rPr>
          <w:spacing w:val="-2"/>
          <w:sz w:val="24"/>
        </w:rPr>
        <w:t>W</w:t>
      </w:r>
      <w:r w:rsidR="00DC68B6" w:rsidRPr="001A505B">
        <w:rPr>
          <w:spacing w:val="-2"/>
          <w:sz w:val="24"/>
        </w:rPr>
        <w:t xml:space="preserve"> okresie ostatnich 3 lat przed upływem terminu składania ofert (a jeżeli okres prowadzenia działalności jest krótszy – w tym okresie) wykonał co najmniej jedną usługę polegającą na opracowaniu dokumentacji projektowej dotyczącej budowy, przebudowy, remontu lub rekonstrukcji obiektu małej architektury, obiektu sakralnego lub budynku o wartości dokumentacji nie mniejszej niż </w:t>
      </w:r>
      <w:r w:rsidR="00002FA6">
        <w:rPr>
          <w:spacing w:val="-2"/>
          <w:sz w:val="24"/>
        </w:rPr>
        <w:t>1</w:t>
      </w:r>
      <w:r w:rsidR="0016592D" w:rsidRPr="001A505B">
        <w:rPr>
          <w:spacing w:val="-2"/>
          <w:sz w:val="24"/>
        </w:rPr>
        <w:t>5 000</w:t>
      </w:r>
      <w:r w:rsidR="00DC68B6" w:rsidRPr="001A505B">
        <w:rPr>
          <w:spacing w:val="-2"/>
          <w:sz w:val="24"/>
        </w:rPr>
        <w:t xml:space="preserve"> zł brutto</w:t>
      </w:r>
      <w:r w:rsidRPr="001A505B">
        <w:rPr>
          <w:spacing w:val="-2"/>
          <w:sz w:val="24"/>
        </w:rPr>
        <w:t>.</w:t>
      </w:r>
    </w:p>
    <w:p w14:paraId="40A4C20F" w14:textId="1CA927CE" w:rsidR="007E5343" w:rsidRPr="001A505B" w:rsidRDefault="00D94358">
      <w:pPr>
        <w:spacing w:line="275" w:lineRule="exact"/>
        <w:ind w:left="1078"/>
        <w:rPr>
          <w:sz w:val="24"/>
        </w:rPr>
      </w:pPr>
      <w:r w:rsidRPr="001A505B">
        <w:rPr>
          <w:spacing w:val="-2"/>
          <w:sz w:val="24"/>
        </w:rPr>
        <w:t>D</w:t>
      </w:r>
      <w:r w:rsidR="00DC68B6" w:rsidRPr="001A505B">
        <w:rPr>
          <w:spacing w:val="-2"/>
          <w:sz w:val="24"/>
        </w:rPr>
        <w:t xml:space="preserve">ysponuje co najmniej jedną osobą posiadającą uprawnienia budowlane do projektowania w specjalności </w:t>
      </w:r>
      <w:proofErr w:type="spellStart"/>
      <w:r w:rsidR="00A22C96" w:rsidRPr="001A505B">
        <w:rPr>
          <w:spacing w:val="-2"/>
          <w:sz w:val="24"/>
        </w:rPr>
        <w:t>konstrukcyjno</w:t>
      </w:r>
      <w:proofErr w:type="spellEnd"/>
      <w:r w:rsidR="00A22C96" w:rsidRPr="001A505B">
        <w:rPr>
          <w:spacing w:val="-2"/>
          <w:sz w:val="24"/>
        </w:rPr>
        <w:t xml:space="preserve"> budowlanej</w:t>
      </w:r>
    </w:p>
    <w:p w14:paraId="5A2FE8F7" w14:textId="750EA78A" w:rsidR="00D94358" w:rsidRPr="00D94358" w:rsidRDefault="00A22C96" w:rsidP="00A22C96">
      <w:pPr>
        <w:pStyle w:val="Akapitzlist"/>
        <w:tabs>
          <w:tab w:val="left" w:pos="1344"/>
          <w:tab w:val="left" w:pos="1438"/>
        </w:tabs>
        <w:spacing w:before="75" w:line="276" w:lineRule="exact"/>
        <w:ind w:left="1438" w:right="633" w:hanging="304"/>
      </w:pPr>
      <w:r>
        <w:rPr>
          <w:spacing w:val="-2"/>
          <w:sz w:val="24"/>
        </w:rPr>
        <w:t>2.</w:t>
      </w:r>
      <w:r w:rsidRPr="00D94358">
        <w:rPr>
          <w:spacing w:val="-2"/>
          <w:sz w:val="24"/>
        </w:rPr>
        <w:t>Zamawiający</w:t>
      </w:r>
      <w:r w:rsidRPr="00D94358">
        <w:rPr>
          <w:spacing w:val="-15"/>
          <w:sz w:val="24"/>
        </w:rPr>
        <w:t xml:space="preserve"> </w:t>
      </w:r>
      <w:r w:rsidRPr="00D94358">
        <w:rPr>
          <w:spacing w:val="-2"/>
          <w:sz w:val="24"/>
        </w:rPr>
        <w:t>przewiduje</w:t>
      </w:r>
      <w:r w:rsidRPr="00D94358">
        <w:rPr>
          <w:spacing w:val="-15"/>
          <w:sz w:val="24"/>
        </w:rPr>
        <w:t xml:space="preserve"> </w:t>
      </w:r>
      <w:r w:rsidRPr="00D94358">
        <w:rPr>
          <w:spacing w:val="-2"/>
          <w:sz w:val="24"/>
        </w:rPr>
        <w:t>wykluczenie</w:t>
      </w:r>
      <w:r w:rsidRPr="00D94358">
        <w:rPr>
          <w:spacing w:val="-14"/>
          <w:sz w:val="24"/>
        </w:rPr>
        <w:t xml:space="preserve"> </w:t>
      </w:r>
      <w:r w:rsidRPr="00D94358">
        <w:rPr>
          <w:spacing w:val="-2"/>
          <w:sz w:val="24"/>
        </w:rPr>
        <w:t>wykonawcy</w:t>
      </w:r>
      <w:r w:rsidRPr="00D94358">
        <w:rPr>
          <w:spacing w:val="-15"/>
          <w:sz w:val="24"/>
        </w:rPr>
        <w:t xml:space="preserve"> </w:t>
      </w:r>
      <w:r w:rsidRPr="00D94358">
        <w:rPr>
          <w:spacing w:val="-2"/>
          <w:sz w:val="24"/>
        </w:rPr>
        <w:t>z</w:t>
      </w:r>
      <w:r w:rsidRPr="00D94358">
        <w:rPr>
          <w:spacing w:val="-15"/>
          <w:sz w:val="24"/>
        </w:rPr>
        <w:t xml:space="preserve"> </w:t>
      </w:r>
      <w:r w:rsidRPr="00D94358">
        <w:rPr>
          <w:spacing w:val="-2"/>
          <w:sz w:val="24"/>
        </w:rPr>
        <w:t>niniejszego</w:t>
      </w:r>
      <w:r w:rsidRPr="00D94358">
        <w:rPr>
          <w:spacing w:val="-15"/>
          <w:sz w:val="24"/>
        </w:rPr>
        <w:t xml:space="preserve"> </w:t>
      </w:r>
      <w:r w:rsidRPr="00D94358">
        <w:rPr>
          <w:spacing w:val="-2"/>
          <w:sz w:val="24"/>
        </w:rPr>
        <w:t>postępowania</w:t>
      </w:r>
      <w:r w:rsidRPr="00D94358">
        <w:rPr>
          <w:spacing w:val="-14"/>
          <w:sz w:val="24"/>
        </w:rPr>
        <w:t xml:space="preserve"> </w:t>
      </w:r>
      <w:r w:rsidRPr="00D94358">
        <w:rPr>
          <w:spacing w:val="-2"/>
          <w:sz w:val="24"/>
        </w:rPr>
        <w:t xml:space="preserve">w </w:t>
      </w:r>
      <w:r w:rsidRPr="00D94358">
        <w:rPr>
          <w:sz w:val="24"/>
        </w:rPr>
        <w:t>zakresie podstaw określonych w art. 7</w:t>
      </w:r>
      <w:r w:rsidRPr="00D94358">
        <w:rPr>
          <w:spacing w:val="-1"/>
          <w:sz w:val="24"/>
        </w:rPr>
        <w:t xml:space="preserve"> </w:t>
      </w:r>
      <w:r w:rsidRPr="00D94358">
        <w:rPr>
          <w:sz w:val="24"/>
        </w:rPr>
        <w:t>ust.</w:t>
      </w:r>
      <w:r w:rsidRPr="00D94358">
        <w:rPr>
          <w:spacing w:val="-1"/>
          <w:sz w:val="24"/>
        </w:rPr>
        <w:t xml:space="preserve"> </w:t>
      </w:r>
      <w:r w:rsidRPr="00D94358">
        <w:rPr>
          <w:sz w:val="24"/>
        </w:rPr>
        <w:t>1</w:t>
      </w:r>
      <w:r w:rsidRPr="00D94358">
        <w:rPr>
          <w:spacing w:val="-1"/>
          <w:sz w:val="24"/>
        </w:rPr>
        <w:t xml:space="preserve"> </w:t>
      </w:r>
      <w:r w:rsidRPr="00D94358">
        <w:rPr>
          <w:sz w:val="24"/>
        </w:rPr>
        <w:t>pkt. 1-3</w:t>
      </w:r>
      <w:r w:rsidRPr="00D94358">
        <w:rPr>
          <w:spacing w:val="-1"/>
          <w:sz w:val="24"/>
        </w:rPr>
        <w:t xml:space="preserve"> </w:t>
      </w:r>
      <w:r w:rsidRPr="00D94358">
        <w:rPr>
          <w:sz w:val="24"/>
        </w:rPr>
        <w:t xml:space="preserve">ustawy </w:t>
      </w:r>
      <w:r w:rsidRPr="00D94358">
        <w:rPr>
          <w:rFonts w:ascii="Arial" w:hAnsi="Arial"/>
          <w:i/>
          <w:sz w:val="24"/>
        </w:rPr>
        <w:t xml:space="preserve">o szczególnych rozwiązaniach w zakresie przeciwdziałania wspieraniu agresji na Ukrainę oraz </w:t>
      </w:r>
      <w:r w:rsidRPr="00D94358">
        <w:rPr>
          <w:rFonts w:ascii="Arial" w:hAnsi="Arial"/>
          <w:i/>
          <w:sz w:val="24"/>
        </w:rPr>
        <w:lastRenderedPageBreak/>
        <w:t xml:space="preserve">służących ochronie bezpieczeństwa narodowego </w:t>
      </w:r>
      <w:r w:rsidRPr="00D94358">
        <w:rPr>
          <w:sz w:val="24"/>
        </w:rPr>
        <w:t>(Dz. U. 2025 poz. 514).</w:t>
      </w:r>
    </w:p>
    <w:p w14:paraId="72F4643A" w14:textId="2353A00D" w:rsidR="007E5343" w:rsidRPr="000C0108" w:rsidRDefault="00000000" w:rsidP="00D94358">
      <w:pPr>
        <w:pStyle w:val="Akapitzlist"/>
        <w:numPr>
          <w:ilvl w:val="0"/>
          <w:numId w:val="2"/>
        </w:numPr>
        <w:tabs>
          <w:tab w:val="left" w:pos="1344"/>
          <w:tab w:val="left" w:pos="1438"/>
        </w:tabs>
        <w:spacing w:before="75" w:line="276" w:lineRule="exact"/>
        <w:ind w:left="1438" w:right="633" w:hanging="360"/>
        <w:rPr>
          <w:b/>
          <w:bCs/>
        </w:rPr>
      </w:pPr>
      <w:r w:rsidRPr="000C0108">
        <w:rPr>
          <w:b/>
          <w:bCs/>
        </w:rPr>
        <w:t>WYMAGANE</w:t>
      </w:r>
      <w:r w:rsidRPr="000C0108">
        <w:rPr>
          <w:b/>
          <w:bCs/>
          <w:spacing w:val="-6"/>
        </w:rPr>
        <w:t xml:space="preserve"> </w:t>
      </w:r>
      <w:r w:rsidRPr="000C0108">
        <w:rPr>
          <w:b/>
          <w:bCs/>
          <w:spacing w:val="-2"/>
        </w:rPr>
        <w:t>DOKUMENTY</w:t>
      </w:r>
    </w:p>
    <w:p w14:paraId="3B0AECA2" w14:textId="0CCEBEF0" w:rsidR="007E5343" w:rsidRDefault="00000000">
      <w:pPr>
        <w:pStyle w:val="Akapitzlist"/>
        <w:numPr>
          <w:ilvl w:val="1"/>
          <w:numId w:val="2"/>
        </w:numPr>
        <w:tabs>
          <w:tab w:val="left" w:pos="1277"/>
        </w:tabs>
        <w:spacing w:before="121"/>
        <w:ind w:left="1277" w:hanging="199"/>
        <w:rPr>
          <w:sz w:val="24"/>
        </w:rPr>
      </w:pPr>
      <w:r>
        <w:rPr>
          <w:sz w:val="24"/>
        </w:rPr>
        <w:t>Formularz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wg.</w:t>
      </w:r>
      <w:r>
        <w:rPr>
          <w:spacing w:val="-2"/>
          <w:sz w:val="24"/>
        </w:rPr>
        <w:t xml:space="preserve"> </w:t>
      </w:r>
      <w:r w:rsidRPr="001A505B">
        <w:rPr>
          <w:sz w:val="24"/>
        </w:rPr>
        <w:t>zał.</w:t>
      </w:r>
      <w:r w:rsidRPr="001A505B">
        <w:rPr>
          <w:spacing w:val="-3"/>
          <w:sz w:val="24"/>
        </w:rPr>
        <w:t xml:space="preserve"> </w:t>
      </w:r>
      <w:r w:rsidRPr="001A505B">
        <w:rPr>
          <w:sz w:val="24"/>
        </w:rPr>
        <w:t>nr</w:t>
      </w:r>
      <w:r w:rsidRPr="001A505B">
        <w:rPr>
          <w:spacing w:val="-1"/>
          <w:sz w:val="24"/>
        </w:rPr>
        <w:t xml:space="preserve"> </w:t>
      </w:r>
      <w:r w:rsidR="00CA6B89" w:rsidRPr="001A505B">
        <w:rPr>
          <w:spacing w:val="-5"/>
          <w:sz w:val="24"/>
        </w:rPr>
        <w:t>2</w:t>
      </w:r>
    </w:p>
    <w:p w14:paraId="284D9F23" w14:textId="16DE2CB8" w:rsidR="00A66DFA" w:rsidRDefault="00A66DFA">
      <w:pPr>
        <w:ind w:left="1078"/>
        <w:rPr>
          <w:spacing w:val="-2"/>
          <w:sz w:val="24"/>
        </w:rPr>
      </w:pPr>
      <w:r>
        <w:rPr>
          <w:spacing w:val="-2"/>
          <w:sz w:val="24"/>
        </w:rPr>
        <w:t>2.</w:t>
      </w:r>
      <w:r w:rsidRPr="00A66DFA">
        <w:rPr>
          <w:spacing w:val="-2"/>
          <w:sz w:val="24"/>
        </w:rPr>
        <w:t>Oświadczenie o spełnianiu warunków udziału w postępowaniu oraz o braku podstaw do wykluczenia.</w:t>
      </w:r>
    </w:p>
    <w:p w14:paraId="2D24D4AD" w14:textId="3F193706" w:rsidR="007E5343" w:rsidRDefault="00A66DFA">
      <w:pPr>
        <w:ind w:left="1078"/>
        <w:rPr>
          <w:sz w:val="24"/>
        </w:rPr>
      </w:pPr>
      <w:r>
        <w:rPr>
          <w:spacing w:val="-2"/>
          <w:sz w:val="24"/>
        </w:rPr>
        <w:t>3.</w:t>
      </w:r>
      <w:r w:rsidRPr="00A66DFA">
        <w:t xml:space="preserve"> </w:t>
      </w:r>
      <w:r w:rsidRPr="00A66DFA">
        <w:rPr>
          <w:spacing w:val="-2"/>
          <w:sz w:val="24"/>
        </w:rPr>
        <w:t>Wykaz usług wykonanych w okresie ostatnich 3 lat przed upływem terminu składania ofert (a jeżeli okres prowadzenia działalności jest krótszy – w tym okresie), wraz z podaniem ich przedmiotu, dat wykonania oraz podmiotów, na rzecz których zostały wykonane, wraz z dokumentami potwierdzającymi ich należyte wykonanie (np. referencje).</w:t>
      </w:r>
    </w:p>
    <w:p w14:paraId="04553E8D" w14:textId="7A06F73A" w:rsidR="007E5343" w:rsidRPr="00CF1D78" w:rsidRDefault="00A66DFA">
      <w:pPr>
        <w:ind w:left="1078"/>
        <w:rPr>
          <w:color w:val="943634" w:themeColor="accent2" w:themeShade="BF"/>
          <w:sz w:val="24"/>
        </w:rPr>
      </w:pPr>
      <w:r>
        <w:rPr>
          <w:spacing w:val="-2"/>
          <w:sz w:val="24"/>
        </w:rPr>
        <w:t>5</w:t>
      </w:r>
      <w:r w:rsidRPr="0046099E">
        <w:rPr>
          <w:spacing w:val="-2"/>
          <w:sz w:val="24"/>
        </w:rPr>
        <w:t>.</w:t>
      </w:r>
      <w:r w:rsidRPr="0046099E">
        <w:t xml:space="preserve"> </w:t>
      </w:r>
      <w:r w:rsidRPr="0046099E">
        <w:rPr>
          <w:spacing w:val="-2"/>
          <w:sz w:val="24"/>
        </w:rPr>
        <w:t>Kopię uprawnień budowlanych projektanta oraz aktualne zaświadczenie o przynależności do właściwej izby samorządu zawodowego</w:t>
      </w:r>
      <w:r w:rsidRPr="00CF1D78">
        <w:rPr>
          <w:color w:val="943634" w:themeColor="accent2" w:themeShade="BF"/>
          <w:spacing w:val="-2"/>
          <w:sz w:val="24"/>
        </w:rPr>
        <w:t>.</w:t>
      </w:r>
    </w:p>
    <w:p w14:paraId="510F6CA0" w14:textId="77777777" w:rsidR="00CA3376" w:rsidRDefault="00CA3376" w:rsidP="00CA3376">
      <w:pPr>
        <w:pStyle w:val="Nagwek1"/>
        <w:tabs>
          <w:tab w:val="left" w:pos="1371"/>
        </w:tabs>
        <w:ind w:left="1371" w:firstLine="0"/>
      </w:pPr>
    </w:p>
    <w:p w14:paraId="45AB1DA9" w14:textId="44D8ED2B" w:rsidR="007E5343" w:rsidRDefault="00000000">
      <w:pPr>
        <w:pStyle w:val="Nagwek1"/>
        <w:numPr>
          <w:ilvl w:val="0"/>
          <w:numId w:val="2"/>
        </w:numPr>
        <w:tabs>
          <w:tab w:val="left" w:pos="1371"/>
        </w:tabs>
        <w:ind w:left="1371" w:hanging="293"/>
      </w:pPr>
      <w:r>
        <w:t>SPOSÓB</w:t>
      </w:r>
      <w:r>
        <w:rPr>
          <w:spacing w:val="-5"/>
        </w:rPr>
        <w:t xml:space="preserve"> </w:t>
      </w:r>
      <w:r>
        <w:t>POROZUMIEWANIA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WYKONAWCAMI</w:t>
      </w:r>
    </w:p>
    <w:p w14:paraId="509DB569" w14:textId="28892F0C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240"/>
        <w:ind w:right="404" w:firstLine="0"/>
        <w:rPr>
          <w:sz w:val="24"/>
        </w:rPr>
      </w:pPr>
      <w:r>
        <w:rPr>
          <w:spacing w:val="-4"/>
          <w:sz w:val="24"/>
        </w:rPr>
        <w:t>Osobą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uprawnioną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porozumiewania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wykonawcami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jest:</w:t>
      </w:r>
      <w:r>
        <w:rPr>
          <w:spacing w:val="-13"/>
          <w:sz w:val="24"/>
        </w:rPr>
        <w:t xml:space="preserve"> </w:t>
      </w:r>
      <w:r w:rsidR="00D94358">
        <w:rPr>
          <w:spacing w:val="-4"/>
          <w:sz w:val="24"/>
        </w:rPr>
        <w:t>Ewa Rudek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– </w:t>
      </w:r>
      <w:r>
        <w:rPr>
          <w:sz w:val="24"/>
        </w:rPr>
        <w:t xml:space="preserve">Dział </w:t>
      </w:r>
      <w:r w:rsidR="00D94358">
        <w:rPr>
          <w:sz w:val="24"/>
        </w:rPr>
        <w:t>Utrzymania Obiektów Inżynierskich</w:t>
      </w:r>
      <w:r>
        <w:rPr>
          <w:sz w:val="24"/>
        </w:rPr>
        <w:t xml:space="preserve"> tel. (12) </w:t>
      </w:r>
      <w:r w:rsidR="0016592D">
        <w:rPr>
          <w:sz w:val="24"/>
        </w:rPr>
        <w:t>12/616 70 70</w:t>
      </w:r>
      <w:r>
        <w:rPr>
          <w:sz w:val="24"/>
        </w:rPr>
        <w:t>, mail:</w:t>
      </w:r>
      <w:r w:rsidR="0016592D">
        <w:rPr>
          <w:sz w:val="24"/>
        </w:rPr>
        <w:t>erudek@zdmk.krakow.pl</w:t>
      </w:r>
    </w:p>
    <w:p w14:paraId="4D454EE4" w14:textId="0E0CFD64" w:rsidR="007E5343" w:rsidRPr="00E660A9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120"/>
        <w:ind w:right="91" w:firstLine="0"/>
        <w:rPr>
          <w:sz w:val="24"/>
        </w:rPr>
      </w:pPr>
      <w:r>
        <w:rPr>
          <w:spacing w:val="-6"/>
          <w:sz w:val="24"/>
        </w:rPr>
        <w:t>Przekazywanie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zapytań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treści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niniejszego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zaproszenia,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dokumentów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oświadczeń 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nastąpić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pośrednictwem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e-mail:</w:t>
      </w:r>
      <w:r>
        <w:rPr>
          <w:spacing w:val="-7"/>
          <w:sz w:val="24"/>
        </w:rPr>
        <w:t xml:space="preserve"> </w:t>
      </w:r>
      <w:hyperlink r:id="rId9" w:history="1">
        <w:r w:rsidR="00E660A9" w:rsidRPr="00934979">
          <w:rPr>
            <w:rStyle w:val="Hipercze"/>
            <w:spacing w:val="-6"/>
            <w:sz w:val="24"/>
          </w:rPr>
          <w:t>sekretariat@zdmk.krakow.pl</w:t>
        </w:r>
      </w:hyperlink>
      <w:r w:rsidR="00E660A9">
        <w:rPr>
          <w:spacing w:val="-6"/>
          <w:sz w:val="24"/>
        </w:rPr>
        <w:t xml:space="preserve">, </w:t>
      </w:r>
      <w:hyperlink r:id="rId10" w:history="1">
        <w:r w:rsidR="00E660A9" w:rsidRPr="00934979">
          <w:rPr>
            <w:rStyle w:val="Hipercze"/>
            <w:spacing w:val="-6"/>
            <w:sz w:val="24"/>
          </w:rPr>
          <w:t>erudek@zdmk.krakow.pl</w:t>
        </w:r>
      </w:hyperlink>
    </w:p>
    <w:p w14:paraId="68112F6C" w14:textId="77777777" w:rsidR="00E660A9" w:rsidRDefault="00E660A9" w:rsidP="00E660A9">
      <w:pPr>
        <w:pStyle w:val="Akapitzlist"/>
        <w:tabs>
          <w:tab w:val="left" w:pos="1344"/>
        </w:tabs>
        <w:spacing w:before="120"/>
        <w:ind w:left="979" w:right="91"/>
        <w:rPr>
          <w:sz w:val="24"/>
        </w:rPr>
      </w:pPr>
    </w:p>
    <w:p w14:paraId="76F0612F" w14:textId="77777777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120"/>
        <w:ind w:right="225" w:firstLine="0"/>
        <w:rPr>
          <w:sz w:val="24"/>
        </w:rPr>
      </w:pPr>
      <w:r>
        <w:rPr>
          <w:sz w:val="24"/>
        </w:rPr>
        <w:t>Komunikacja</w:t>
      </w:r>
      <w:r>
        <w:rPr>
          <w:spacing w:val="-6"/>
          <w:sz w:val="24"/>
        </w:rPr>
        <w:t xml:space="preserve"> </w:t>
      </w:r>
      <w:r>
        <w:rPr>
          <w:sz w:val="24"/>
        </w:rPr>
        <w:t>ustna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4"/>
          <w:sz w:val="24"/>
        </w:rPr>
        <w:t xml:space="preserve"> </w:t>
      </w:r>
      <w:r>
        <w:rPr>
          <w:sz w:val="24"/>
        </w:rPr>
        <w:t>telefoniczna)</w:t>
      </w:r>
      <w:r>
        <w:rPr>
          <w:spacing w:val="-7"/>
          <w:sz w:val="24"/>
        </w:rPr>
        <w:t xml:space="preserve"> </w:t>
      </w:r>
      <w:r>
        <w:rPr>
          <w:sz w:val="24"/>
        </w:rPr>
        <w:t>dopuszczalna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informacji, </w:t>
      </w:r>
      <w:r>
        <w:rPr>
          <w:spacing w:val="-4"/>
          <w:sz w:val="24"/>
        </w:rPr>
        <w:t>które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istotne,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dotyczą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wyjaśnienia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opisu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przedmiotu </w:t>
      </w:r>
      <w:r>
        <w:rPr>
          <w:sz w:val="24"/>
        </w:rPr>
        <w:t xml:space="preserve">zamówienia oraz istotnych warunków realizacji zamówienia oraz warunków udziału w </w:t>
      </w:r>
      <w:r>
        <w:rPr>
          <w:spacing w:val="-2"/>
          <w:sz w:val="24"/>
        </w:rPr>
        <w:t>postepowaniu.</w:t>
      </w:r>
    </w:p>
    <w:p w14:paraId="7ECD388A" w14:textId="77777777" w:rsidR="007E5343" w:rsidRDefault="00000000">
      <w:pPr>
        <w:pStyle w:val="Nagwek1"/>
        <w:numPr>
          <w:ilvl w:val="0"/>
          <w:numId w:val="2"/>
        </w:numPr>
        <w:tabs>
          <w:tab w:val="left" w:pos="1438"/>
        </w:tabs>
        <w:spacing w:before="241"/>
        <w:ind w:left="1438" w:hanging="360"/>
      </w:pPr>
      <w:r>
        <w:t>ZŁOŻENIE</w:t>
      </w:r>
      <w:r>
        <w:rPr>
          <w:spacing w:val="-2"/>
        </w:rPr>
        <w:t xml:space="preserve"> OFERTY</w:t>
      </w:r>
    </w:p>
    <w:p w14:paraId="4D97BA87" w14:textId="05F9343F" w:rsidR="007E5343" w:rsidRDefault="00000000" w:rsidP="006D0715">
      <w:pPr>
        <w:pStyle w:val="Akapitzlist"/>
        <w:numPr>
          <w:ilvl w:val="1"/>
          <w:numId w:val="2"/>
        </w:numPr>
        <w:tabs>
          <w:tab w:val="left" w:pos="1344"/>
          <w:tab w:val="left" w:leader="dot" w:pos="7472"/>
        </w:tabs>
        <w:spacing w:line="276" w:lineRule="exact"/>
        <w:ind w:left="1344" w:hanging="266"/>
      </w:pPr>
      <w:r>
        <w:rPr>
          <w:w w:val="90"/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złożyć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dnia</w:t>
      </w:r>
      <w:r>
        <w:rPr>
          <w:spacing w:val="-1"/>
          <w:sz w:val="24"/>
        </w:rPr>
        <w:t xml:space="preserve"> </w:t>
      </w:r>
      <w:r w:rsidR="0039744D">
        <w:rPr>
          <w:w w:val="90"/>
          <w:sz w:val="24"/>
        </w:rPr>
        <w:t>0</w:t>
      </w:r>
      <w:r w:rsidR="0046099E">
        <w:rPr>
          <w:w w:val="90"/>
          <w:sz w:val="24"/>
        </w:rPr>
        <w:t>6</w:t>
      </w:r>
      <w:r w:rsidR="00272852">
        <w:rPr>
          <w:w w:val="90"/>
          <w:sz w:val="24"/>
        </w:rPr>
        <w:t>.0</w:t>
      </w:r>
      <w:r w:rsidR="0039744D">
        <w:rPr>
          <w:w w:val="90"/>
          <w:sz w:val="24"/>
        </w:rPr>
        <w:t>3</w:t>
      </w:r>
      <w:r w:rsidR="00272852">
        <w:rPr>
          <w:w w:val="90"/>
          <w:sz w:val="24"/>
        </w:rPr>
        <w:t>.2026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4"/>
          <w:w w:val="90"/>
          <w:sz w:val="24"/>
        </w:rPr>
        <w:t>godz.</w:t>
      </w:r>
      <w:r w:rsidR="00272852">
        <w:rPr>
          <w:rFonts w:ascii="Times New Roman" w:hAnsi="Times New Roman"/>
          <w:sz w:val="24"/>
        </w:rPr>
        <w:t>15:</w:t>
      </w:r>
      <w:r w:rsidR="006D0715">
        <w:rPr>
          <w:rFonts w:ascii="Times New Roman" w:hAnsi="Times New Roman"/>
          <w:sz w:val="24"/>
        </w:rPr>
        <w:t>00</w:t>
      </w:r>
    </w:p>
    <w:p w14:paraId="26F2374A" w14:textId="71FF0665" w:rsidR="006D0715" w:rsidRDefault="00000000" w:rsidP="006D0715">
      <w:pPr>
        <w:pStyle w:val="Akapitzlist"/>
        <w:numPr>
          <w:ilvl w:val="1"/>
          <w:numId w:val="2"/>
        </w:numPr>
        <w:tabs>
          <w:tab w:val="left" w:pos="1344"/>
        </w:tabs>
        <w:spacing w:before="120" w:line="237" w:lineRule="auto"/>
        <w:ind w:left="1344" w:right="114" w:hanging="266"/>
        <w:jc w:val="both"/>
        <w:rPr>
          <w:sz w:val="24"/>
        </w:rPr>
      </w:pPr>
      <w:r w:rsidRPr="006D0715">
        <w:rPr>
          <w:spacing w:val="-2"/>
          <w:sz w:val="24"/>
        </w:rPr>
        <w:t>Ofertę</w:t>
      </w:r>
      <w:r w:rsidRPr="006D0715">
        <w:rPr>
          <w:spacing w:val="-6"/>
          <w:sz w:val="24"/>
        </w:rPr>
        <w:t xml:space="preserve"> </w:t>
      </w:r>
      <w:r w:rsidRPr="006D0715">
        <w:rPr>
          <w:spacing w:val="-2"/>
          <w:sz w:val="24"/>
        </w:rPr>
        <w:t>w</w:t>
      </w:r>
      <w:r w:rsidRPr="006D0715">
        <w:rPr>
          <w:spacing w:val="-6"/>
          <w:sz w:val="24"/>
        </w:rPr>
        <w:t xml:space="preserve"> </w:t>
      </w:r>
      <w:r w:rsidRPr="006D0715">
        <w:rPr>
          <w:spacing w:val="-2"/>
          <w:sz w:val="24"/>
        </w:rPr>
        <w:t>postaci</w:t>
      </w:r>
      <w:r w:rsidRPr="006D0715">
        <w:rPr>
          <w:spacing w:val="-9"/>
          <w:sz w:val="24"/>
        </w:rPr>
        <w:t xml:space="preserve"> </w:t>
      </w:r>
      <w:r w:rsidRPr="006D0715">
        <w:rPr>
          <w:spacing w:val="-2"/>
          <w:sz w:val="24"/>
        </w:rPr>
        <w:t>elektronicznej</w:t>
      </w:r>
      <w:r w:rsidRPr="006D0715">
        <w:rPr>
          <w:spacing w:val="-6"/>
          <w:sz w:val="24"/>
        </w:rPr>
        <w:t xml:space="preserve"> </w:t>
      </w:r>
      <w:r w:rsidRPr="006D0715">
        <w:rPr>
          <w:spacing w:val="-2"/>
          <w:sz w:val="24"/>
        </w:rPr>
        <w:t>jako</w:t>
      </w:r>
      <w:r w:rsidRPr="006D0715">
        <w:rPr>
          <w:spacing w:val="-6"/>
          <w:sz w:val="24"/>
        </w:rPr>
        <w:t xml:space="preserve"> </w:t>
      </w:r>
      <w:r w:rsidR="006D0715" w:rsidRPr="006D0715">
        <w:rPr>
          <w:spacing w:val="-2"/>
          <w:sz w:val="24"/>
        </w:rPr>
        <w:t xml:space="preserve">skan podpisanego formularza oferty przez uprawnionego przedstawiciela </w:t>
      </w:r>
      <w:r w:rsidRPr="006D0715">
        <w:rPr>
          <w:spacing w:val="-2"/>
          <w:sz w:val="24"/>
        </w:rPr>
        <w:t>należy</w:t>
      </w:r>
      <w:r w:rsidRPr="006D0715">
        <w:rPr>
          <w:spacing w:val="-12"/>
          <w:sz w:val="24"/>
        </w:rPr>
        <w:t xml:space="preserve"> </w:t>
      </w:r>
      <w:r w:rsidRPr="006D0715">
        <w:rPr>
          <w:spacing w:val="-2"/>
          <w:sz w:val="24"/>
        </w:rPr>
        <w:t>przesłać</w:t>
      </w:r>
      <w:r w:rsidRPr="006D0715">
        <w:rPr>
          <w:spacing w:val="-14"/>
          <w:sz w:val="24"/>
        </w:rPr>
        <w:t xml:space="preserve"> </w:t>
      </w:r>
      <w:r w:rsidRPr="006D0715">
        <w:rPr>
          <w:spacing w:val="-2"/>
          <w:sz w:val="24"/>
        </w:rPr>
        <w:t>mailem</w:t>
      </w:r>
      <w:r w:rsidRPr="006D0715">
        <w:rPr>
          <w:spacing w:val="-11"/>
          <w:sz w:val="24"/>
        </w:rPr>
        <w:t xml:space="preserve"> </w:t>
      </w:r>
      <w:r w:rsidRPr="006D0715">
        <w:rPr>
          <w:spacing w:val="-2"/>
          <w:sz w:val="24"/>
        </w:rPr>
        <w:t>na adres</w:t>
      </w:r>
      <w:r w:rsidR="006D0715" w:rsidRPr="006D0715">
        <w:rPr>
          <w:spacing w:val="-2"/>
          <w:sz w:val="24"/>
        </w:rPr>
        <w:t xml:space="preserve"> </w:t>
      </w:r>
      <w:hyperlink r:id="rId11" w:history="1">
        <w:r w:rsidR="006D0715" w:rsidRPr="00D232F0">
          <w:rPr>
            <w:rStyle w:val="Hipercze"/>
            <w:spacing w:val="-2"/>
            <w:sz w:val="24"/>
          </w:rPr>
          <w:t>sekretariat@zdmk.krakow.pl</w:t>
        </w:r>
      </w:hyperlink>
    </w:p>
    <w:p w14:paraId="4FC847F4" w14:textId="777036C6" w:rsidR="007E5343" w:rsidRPr="006D0715" w:rsidRDefault="00000000" w:rsidP="006D0715">
      <w:pPr>
        <w:pStyle w:val="Akapitzlist"/>
        <w:numPr>
          <w:ilvl w:val="1"/>
          <w:numId w:val="2"/>
        </w:numPr>
        <w:tabs>
          <w:tab w:val="left" w:pos="1344"/>
        </w:tabs>
        <w:spacing w:before="120" w:line="237" w:lineRule="auto"/>
        <w:ind w:left="1344" w:right="114" w:hanging="266"/>
        <w:jc w:val="both"/>
        <w:rPr>
          <w:sz w:val="24"/>
        </w:rPr>
      </w:pPr>
      <w:r w:rsidRPr="006D0715">
        <w:rPr>
          <w:spacing w:val="-4"/>
          <w:sz w:val="24"/>
        </w:rPr>
        <w:t>Oferty</w:t>
      </w:r>
      <w:r w:rsidRPr="006D0715">
        <w:rPr>
          <w:spacing w:val="-10"/>
          <w:sz w:val="24"/>
        </w:rPr>
        <w:t xml:space="preserve"> </w:t>
      </w:r>
      <w:r w:rsidRPr="006D0715">
        <w:rPr>
          <w:spacing w:val="-4"/>
          <w:sz w:val="24"/>
        </w:rPr>
        <w:t>przesłane</w:t>
      </w:r>
      <w:r w:rsidRPr="006D0715">
        <w:rPr>
          <w:spacing w:val="-12"/>
          <w:sz w:val="24"/>
        </w:rPr>
        <w:t xml:space="preserve"> </w:t>
      </w:r>
      <w:r w:rsidRPr="006D0715">
        <w:rPr>
          <w:spacing w:val="-4"/>
          <w:sz w:val="24"/>
        </w:rPr>
        <w:t>po</w:t>
      </w:r>
      <w:r w:rsidRPr="006D0715">
        <w:rPr>
          <w:spacing w:val="-11"/>
          <w:sz w:val="24"/>
        </w:rPr>
        <w:t xml:space="preserve"> </w:t>
      </w:r>
      <w:r w:rsidRPr="006D0715">
        <w:rPr>
          <w:spacing w:val="-4"/>
          <w:sz w:val="24"/>
        </w:rPr>
        <w:t>wyznaczonym</w:t>
      </w:r>
      <w:r w:rsidRPr="006D0715">
        <w:rPr>
          <w:spacing w:val="-9"/>
          <w:sz w:val="24"/>
        </w:rPr>
        <w:t xml:space="preserve"> </w:t>
      </w:r>
      <w:r w:rsidRPr="006D0715">
        <w:rPr>
          <w:spacing w:val="-4"/>
          <w:sz w:val="24"/>
        </w:rPr>
        <w:t>terminie</w:t>
      </w:r>
      <w:r w:rsidRPr="006D0715">
        <w:rPr>
          <w:spacing w:val="-12"/>
          <w:sz w:val="24"/>
        </w:rPr>
        <w:t xml:space="preserve"> </w:t>
      </w:r>
      <w:r w:rsidRPr="006D0715">
        <w:rPr>
          <w:spacing w:val="-4"/>
          <w:sz w:val="24"/>
        </w:rPr>
        <w:t>nie</w:t>
      </w:r>
      <w:r w:rsidRPr="006D0715">
        <w:rPr>
          <w:spacing w:val="-10"/>
          <w:sz w:val="24"/>
        </w:rPr>
        <w:t xml:space="preserve"> </w:t>
      </w:r>
      <w:r w:rsidRPr="006D0715">
        <w:rPr>
          <w:spacing w:val="-4"/>
          <w:sz w:val="24"/>
        </w:rPr>
        <w:t>będą</w:t>
      </w:r>
      <w:r w:rsidRPr="006D0715">
        <w:rPr>
          <w:spacing w:val="-11"/>
          <w:sz w:val="24"/>
        </w:rPr>
        <w:t xml:space="preserve"> </w:t>
      </w:r>
      <w:r w:rsidRPr="006D0715">
        <w:rPr>
          <w:spacing w:val="-4"/>
          <w:sz w:val="24"/>
        </w:rPr>
        <w:t>rozpatrywane.</w:t>
      </w:r>
    </w:p>
    <w:p w14:paraId="517D4105" w14:textId="77777777" w:rsidR="007E5343" w:rsidRDefault="00000000">
      <w:pPr>
        <w:pStyle w:val="Nagwek1"/>
        <w:numPr>
          <w:ilvl w:val="0"/>
          <w:numId w:val="2"/>
        </w:numPr>
        <w:tabs>
          <w:tab w:val="left" w:pos="1504"/>
        </w:tabs>
        <w:spacing w:before="241"/>
        <w:ind w:left="1504" w:hanging="426"/>
      </w:pP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4"/>
        </w:rPr>
        <w:t xml:space="preserve"> OFERT</w:t>
      </w:r>
    </w:p>
    <w:p w14:paraId="56417AE6" w14:textId="03533F6C" w:rsidR="00603344" w:rsidRDefault="00000000" w:rsidP="008C616C">
      <w:pPr>
        <w:pStyle w:val="Tekstpodstawowy"/>
        <w:ind w:right="101"/>
        <w:rPr>
          <w:rFonts w:ascii="Arial MT" w:hAnsi="Arial MT"/>
          <w:i w:val="0"/>
          <w:spacing w:val="-6"/>
          <w:sz w:val="24"/>
        </w:rPr>
      </w:pPr>
      <w:r>
        <w:rPr>
          <w:rFonts w:ascii="Arial MT" w:hAnsi="Arial MT"/>
          <w:i w:val="0"/>
          <w:spacing w:val="-6"/>
          <w:sz w:val="24"/>
        </w:rPr>
        <w:t xml:space="preserve">Przy wyborze </w:t>
      </w:r>
      <w:r w:rsidR="008C616C">
        <w:rPr>
          <w:rFonts w:ascii="Arial MT" w:hAnsi="Arial MT"/>
          <w:i w:val="0"/>
          <w:spacing w:val="-6"/>
          <w:sz w:val="24"/>
        </w:rPr>
        <w:t xml:space="preserve">najkorzystniejszej </w:t>
      </w:r>
      <w:r>
        <w:rPr>
          <w:rFonts w:ascii="Arial MT" w:hAnsi="Arial MT"/>
          <w:i w:val="0"/>
          <w:spacing w:val="-6"/>
          <w:sz w:val="24"/>
        </w:rPr>
        <w:t>oferty zamawiający będzie się kierował następującymi kryteriami</w:t>
      </w:r>
      <w:r w:rsidR="008C616C">
        <w:rPr>
          <w:rFonts w:ascii="Arial MT" w:hAnsi="Arial MT"/>
          <w:i w:val="0"/>
          <w:spacing w:val="-6"/>
          <w:sz w:val="24"/>
        </w:rPr>
        <w:t>:</w:t>
      </w:r>
    </w:p>
    <w:p w14:paraId="1D0B3F63" w14:textId="77777777" w:rsidR="008C616C" w:rsidRPr="001A505B" w:rsidRDefault="008C616C" w:rsidP="00871875">
      <w:pPr>
        <w:pStyle w:val="Tekstpodstawowy"/>
        <w:numPr>
          <w:ilvl w:val="0"/>
          <w:numId w:val="10"/>
        </w:numPr>
        <w:ind w:right="101" w:firstLine="414"/>
        <w:rPr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C – Cena brutto</w:t>
      </w:r>
      <w:r w:rsidRPr="001A505B">
        <w:rPr>
          <w:i w:val="0"/>
          <w:iCs w:val="0"/>
          <w:spacing w:val="-6"/>
          <w:sz w:val="24"/>
        </w:rPr>
        <w:t xml:space="preserve"> – 80 %</w:t>
      </w:r>
    </w:p>
    <w:p w14:paraId="538B780E" w14:textId="77777777" w:rsidR="008C616C" w:rsidRPr="001A505B" w:rsidRDefault="008C616C" w:rsidP="00871875">
      <w:pPr>
        <w:pStyle w:val="Tekstpodstawowy"/>
        <w:numPr>
          <w:ilvl w:val="0"/>
          <w:numId w:val="10"/>
        </w:numPr>
        <w:ind w:right="101" w:firstLine="414"/>
        <w:rPr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G – Okres gwarancji na dokumentację projektową</w:t>
      </w:r>
      <w:r w:rsidRPr="001A505B">
        <w:rPr>
          <w:i w:val="0"/>
          <w:iCs w:val="0"/>
          <w:spacing w:val="-6"/>
          <w:sz w:val="24"/>
        </w:rPr>
        <w:t xml:space="preserve"> – 20 %</w:t>
      </w:r>
    </w:p>
    <w:p w14:paraId="288988AE" w14:textId="0FDF5150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</w:p>
    <w:p w14:paraId="3F4D3BA6" w14:textId="77777777" w:rsidR="008C616C" w:rsidRPr="001A505B" w:rsidRDefault="008C616C" w:rsidP="008C616C">
      <w:pPr>
        <w:pStyle w:val="Tekstpodstawowy"/>
        <w:ind w:right="101"/>
        <w:rPr>
          <w:b/>
          <w:bCs/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1. Kryterium „Cena” (C) – 80 %</w:t>
      </w:r>
    </w:p>
    <w:p w14:paraId="10F6313D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W ramach kryterium „Cena” ocenie podlegać będzie łączna cena brutto za realizację przedmiotu zamówienia wskazana w Formularzu oferty.</w:t>
      </w:r>
    </w:p>
    <w:p w14:paraId="4FCBB425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Wykonawca, który zaproponuje najniższą cenę brutto spośród ofert niepodlegających odrzuceniu, otrzyma 80 punktów. Pozostali Wykonawcy otrzymają odpowiednio mniejszą liczbę punktów, obliczoną według wzoru:</w:t>
      </w:r>
    </w:p>
    <w:p w14:paraId="2372B775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</w:p>
    <w:p w14:paraId="673FC472" w14:textId="5DD939F4" w:rsidR="008C616C" w:rsidRPr="001A505B" w:rsidRDefault="008C616C" w:rsidP="008C616C">
      <w:pPr>
        <w:ind w:left="1134"/>
        <w:rPr>
          <w:rFonts w:ascii="Arial" w:hAnsi="Arial" w:cs="Arial"/>
        </w:rPr>
      </w:pPr>
      <w:r w:rsidRPr="001A505B">
        <w:rPr>
          <w:rFonts w:ascii="Arial" w:hAnsi="Arial" w:cs="Arial"/>
        </w:rPr>
        <w:lastRenderedPageBreak/>
        <w:t xml:space="preserve">               cena min </w:t>
      </w:r>
    </w:p>
    <w:p w14:paraId="14603264" w14:textId="6AB38481" w:rsidR="008C616C" w:rsidRPr="001A505B" w:rsidRDefault="008C616C" w:rsidP="008C616C">
      <w:pPr>
        <w:ind w:left="1134"/>
        <w:rPr>
          <w:rFonts w:ascii="Arial" w:hAnsi="Arial" w:cs="Arial"/>
        </w:rPr>
      </w:pPr>
      <w:r w:rsidRPr="001A505B">
        <w:rPr>
          <w:rFonts w:ascii="Arial" w:hAnsi="Arial" w:cs="Arial"/>
        </w:rPr>
        <w:t xml:space="preserve">C = ----------------------- x </w:t>
      </w:r>
      <w:r w:rsidR="00871875" w:rsidRPr="001A505B">
        <w:rPr>
          <w:rFonts w:ascii="Arial" w:hAnsi="Arial" w:cs="Arial"/>
        </w:rPr>
        <w:t>8</w:t>
      </w:r>
      <w:r w:rsidRPr="001A505B">
        <w:rPr>
          <w:rFonts w:ascii="Arial" w:hAnsi="Arial" w:cs="Arial"/>
        </w:rPr>
        <w:t xml:space="preserve">0 pkt </w:t>
      </w:r>
    </w:p>
    <w:p w14:paraId="4979EC29" w14:textId="71913282" w:rsidR="008C616C" w:rsidRPr="001A505B" w:rsidRDefault="008C616C" w:rsidP="008C616C">
      <w:pPr>
        <w:ind w:left="1134"/>
        <w:rPr>
          <w:rFonts w:ascii="Arial" w:hAnsi="Arial" w:cs="Arial"/>
        </w:rPr>
      </w:pPr>
      <w:r w:rsidRPr="001A505B">
        <w:rPr>
          <w:rFonts w:ascii="Arial" w:hAnsi="Arial" w:cs="Arial"/>
        </w:rPr>
        <w:t xml:space="preserve">               cena </w:t>
      </w:r>
      <w:proofErr w:type="spellStart"/>
      <w:r w:rsidRPr="001A505B">
        <w:rPr>
          <w:rFonts w:ascii="Arial" w:hAnsi="Arial" w:cs="Arial"/>
        </w:rPr>
        <w:t>bad</w:t>
      </w:r>
      <w:proofErr w:type="spellEnd"/>
      <w:r w:rsidRPr="001A505B">
        <w:rPr>
          <w:rFonts w:ascii="Arial" w:hAnsi="Arial" w:cs="Arial"/>
        </w:rPr>
        <w:t xml:space="preserve"> </w:t>
      </w:r>
    </w:p>
    <w:p w14:paraId="04D1C73A" w14:textId="765CB6AE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C</w:t>
      </w:r>
      <w:r w:rsidRPr="001A505B">
        <w:rPr>
          <w:i w:val="0"/>
          <w:iCs w:val="0"/>
          <w:spacing w:val="-6"/>
          <w:sz w:val="24"/>
        </w:rPr>
        <w:t xml:space="preserve"> – liczba punktów przyznanych badanej ofercie w kryterium cena,</w:t>
      </w:r>
      <w:r w:rsidRPr="001A505B">
        <w:rPr>
          <w:i w:val="0"/>
          <w:iCs w:val="0"/>
          <w:spacing w:val="-6"/>
          <w:sz w:val="24"/>
        </w:rPr>
        <w:br/>
      </w:r>
      <w:proofErr w:type="spellStart"/>
      <w:r w:rsidRPr="001A505B">
        <w:rPr>
          <w:b/>
          <w:bCs/>
          <w:i w:val="0"/>
          <w:iCs w:val="0"/>
          <w:spacing w:val="-6"/>
          <w:sz w:val="24"/>
        </w:rPr>
        <w:t>Cmin</w:t>
      </w:r>
      <w:proofErr w:type="spellEnd"/>
      <w:r w:rsidRPr="001A505B">
        <w:rPr>
          <w:i w:val="0"/>
          <w:iCs w:val="0"/>
          <w:spacing w:val="-6"/>
          <w:sz w:val="24"/>
        </w:rPr>
        <w:t xml:space="preserve"> – najniższa cena brutto spośród ocenianych ofert,</w:t>
      </w:r>
      <w:r w:rsidRPr="001A505B">
        <w:rPr>
          <w:i w:val="0"/>
          <w:iCs w:val="0"/>
          <w:spacing w:val="-6"/>
          <w:sz w:val="24"/>
        </w:rPr>
        <w:br/>
      </w:r>
      <w:proofErr w:type="spellStart"/>
      <w:r w:rsidRPr="001A505B">
        <w:rPr>
          <w:b/>
          <w:bCs/>
          <w:i w:val="0"/>
          <w:iCs w:val="0"/>
          <w:spacing w:val="-6"/>
          <w:sz w:val="24"/>
        </w:rPr>
        <w:t>Cba</w:t>
      </w:r>
      <w:r w:rsidR="00871875" w:rsidRPr="001A505B">
        <w:rPr>
          <w:b/>
          <w:bCs/>
          <w:i w:val="0"/>
          <w:iCs w:val="0"/>
          <w:spacing w:val="-6"/>
          <w:sz w:val="24"/>
        </w:rPr>
        <w:t>d</w:t>
      </w:r>
      <w:proofErr w:type="spellEnd"/>
      <w:r w:rsidRPr="001A505B">
        <w:rPr>
          <w:i w:val="0"/>
          <w:iCs w:val="0"/>
          <w:spacing w:val="-6"/>
          <w:sz w:val="24"/>
        </w:rPr>
        <w:t xml:space="preserve"> – cena brutto oferty badanej.</w:t>
      </w:r>
    </w:p>
    <w:p w14:paraId="7ED4A4C1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Obliczenia będą dokonywane z dokładnością do dwóch miejsc po przecinku.</w:t>
      </w:r>
    </w:p>
    <w:p w14:paraId="3EC17228" w14:textId="56081A21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</w:p>
    <w:p w14:paraId="1E452DB1" w14:textId="77777777" w:rsidR="008C616C" w:rsidRPr="001A505B" w:rsidRDefault="008C616C" w:rsidP="008C616C">
      <w:pPr>
        <w:pStyle w:val="Tekstpodstawowy"/>
        <w:ind w:right="101"/>
        <w:rPr>
          <w:b/>
          <w:bCs/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2. Kryterium „Okres gwarancji” (G) – 20 %</w:t>
      </w:r>
    </w:p>
    <w:p w14:paraId="5EF6ABE0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 xml:space="preserve">Minimalny wymagany okres gwarancji na dokumentację projektową wynosi </w:t>
      </w:r>
      <w:r w:rsidRPr="001A505B">
        <w:rPr>
          <w:b/>
          <w:bCs/>
          <w:i w:val="0"/>
          <w:iCs w:val="0"/>
          <w:spacing w:val="-6"/>
          <w:sz w:val="24"/>
        </w:rPr>
        <w:t>24 miesiące</w:t>
      </w:r>
      <w:r w:rsidRPr="001A505B">
        <w:rPr>
          <w:i w:val="0"/>
          <w:iCs w:val="0"/>
          <w:spacing w:val="-6"/>
          <w:sz w:val="24"/>
        </w:rPr>
        <w:t>.</w:t>
      </w:r>
    </w:p>
    <w:p w14:paraId="382CA2A4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Punkty w tym kryterium zostaną przyznane według następujących zasad:</w:t>
      </w:r>
    </w:p>
    <w:p w14:paraId="2368477F" w14:textId="77777777" w:rsidR="008C616C" w:rsidRPr="001A505B" w:rsidRDefault="008C616C" w:rsidP="00871875">
      <w:pPr>
        <w:pStyle w:val="Tekstpodstawowy"/>
        <w:numPr>
          <w:ilvl w:val="0"/>
          <w:numId w:val="11"/>
        </w:numPr>
        <w:ind w:right="101" w:firstLine="414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24 miesiące – 0 pkt</w:t>
      </w:r>
    </w:p>
    <w:p w14:paraId="728B8569" w14:textId="77777777" w:rsidR="008C616C" w:rsidRPr="001A505B" w:rsidRDefault="008C616C" w:rsidP="00871875">
      <w:pPr>
        <w:pStyle w:val="Tekstpodstawowy"/>
        <w:numPr>
          <w:ilvl w:val="0"/>
          <w:numId w:val="11"/>
        </w:numPr>
        <w:ind w:right="101" w:firstLine="414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36 miesięcy – 10 pkt</w:t>
      </w:r>
    </w:p>
    <w:p w14:paraId="6D8A08C6" w14:textId="77777777" w:rsidR="008C616C" w:rsidRPr="001A505B" w:rsidRDefault="008C616C" w:rsidP="00871875">
      <w:pPr>
        <w:pStyle w:val="Tekstpodstawowy"/>
        <w:numPr>
          <w:ilvl w:val="0"/>
          <w:numId w:val="11"/>
        </w:numPr>
        <w:ind w:right="101" w:firstLine="414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48 miesięcy i więcej – 20 pkt</w:t>
      </w:r>
    </w:p>
    <w:p w14:paraId="637F890A" w14:textId="59A41A4E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W przypadku zaoferowania okresu gwarancji dłuższego niż 48 miesięcy, do oceny przyjęte zostanie 48 miesięcy.</w:t>
      </w:r>
      <w:r w:rsidR="00871875" w:rsidRPr="001A505B">
        <w:rPr>
          <w:i w:val="0"/>
          <w:iCs w:val="0"/>
          <w:spacing w:val="-6"/>
          <w:sz w:val="24"/>
        </w:rPr>
        <w:t>\</w:t>
      </w:r>
    </w:p>
    <w:p w14:paraId="0772B14A" w14:textId="77777777" w:rsidR="00871875" w:rsidRPr="001A505B" w:rsidRDefault="00871875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</w:p>
    <w:p w14:paraId="14089DA0" w14:textId="16732020" w:rsidR="008C616C" w:rsidRPr="001A505B" w:rsidRDefault="008C616C" w:rsidP="008C616C">
      <w:pPr>
        <w:pStyle w:val="Tekstpodstawowy"/>
        <w:ind w:right="101"/>
        <w:rPr>
          <w:b/>
          <w:bCs/>
          <w:i w:val="0"/>
          <w:iCs w:val="0"/>
          <w:spacing w:val="-6"/>
          <w:sz w:val="24"/>
        </w:rPr>
      </w:pPr>
      <w:r w:rsidRPr="001A505B">
        <w:rPr>
          <w:b/>
          <w:bCs/>
          <w:i w:val="0"/>
          <w:iCs w:val="0"/>
          <w:spacing w:val="-6"/>
          <w:sz w:val="24"/>
        </w:rPr>
        <w:t>Łączna ocena oferty</w:t>
      </w:r>
    </w:p>
    <w:p w14:paraId="2993BC26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Łączna liczba punktów zostanie obliczona według wzoru:</w:t>
      </w:r>
    </w:p>
    <w:p w14:paraId="23A5BA0D" w14:textId="71F347B4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P=</w:t>
      </w:r>
      <w:r w:rsidR="00871875" w:rsidRPr="001A505B">
        <w:rPr>
          <w:i w:val="0"/>
          <w:iCs w:val="0"/>
          <w:spacing w:val="-6"/>
          <w:sz w:val="24"/>
        </w:rPr>
        <w:t xml:space="preserve"> </w:t>
      </w:r>
      <w:r w:rsidRPr="001A505B">
        <w:rPr>
          <w:i w:val="0"/>
          <w:iCs w:val="0"/>
          <w:spacing w:val="-6"/>
          <w:sz w:val="24"/>
        </w:rPr>
        <w:t xml:space="preserve">C+G </w:t>
      </w:r>
    </w:p>
    <w:p w14:paraId="27DF39B3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gdzie:</w:t>
      </w:r>
      <w:r w:rsidRPr="001A505B">
        <w:rPr>
          <w:i w:val="0"/>
          <w:iCs w:val="0"/>
          <w:spacing w:val="-6"/>
          <w:sz w:val="24"/>
        </w:rPr>
        <w:br/>
      </w:r>
      <w:r w:rsidRPr="001A505B">
        <w:rPr>
          <w:b/>
          <w:bCs/>
          <w:i w:val="0"/>
          <w:iCs w:val="0"/>
          <w:spacing w:val="-6"/>
          <w:sz w:val="24"/>
        </w:rPr>
        <w:t>P</w:t>
      </w:r>
      <w:r w:rsidRPr="001A505B">
        <w:rPr>
          <w:i w:val="0"/>
          <w:iCs w:val="0"/>
          <w:spacing w:val="-6"/>
          <w:sz w:val="24"/>
        </w:rPr>
        <w:t xml:space="preserve"> – łączna liczba punktów uzyskanych przez ofertę,</w:t>
      </w:r>
      <w:r w:rsidRPr="001A505B">
        <w:rPr>
          <w:i w:val="0"/>
          <w:iCs w:val="0"/>
          <w:spacing w:val="-6"/>
          <w:sz w:val="24"/>
        </w:rPr>
        <w:br/>
      </w:r>
      <w:r w:rsidRPr="001A505B">
        <w:rPr>
          <w:b/>
          <w:bCs/>
          <w:i w:val="0"/>
          <w:iCs w:val="0"/>
          <w:spacing w:val="-6"/>
          <w:sz w:val="24"/>
        </w:rPr>
        <w:t>C</w:t>
      </w:r>
      <w:r w:rsidRPr="001A505B">
        <w:rPr>
          <w:i w:val="0"/>
          <w:iCs w:val="0"/>
          <w:spacing w:val="-6"/>
          <w:sz w:val="24"/>
        </w:rPr>
        <w:t xml:space="preserve"> – punkty w kryterium cena,</w:t>
      </w:r>
      <w:r w:rsidRPr="001A505B">
        <w:rPr>
          <w:i w:val="0"/>
          <w:iCs w:val="0"/>
          <w:spacing w:val="-6"/>
          <w:sz w:val="24"/>
        </w:rPr>
        <w:br/>
      </w:r>
      <w:r w:rsidRPr="001A505B">
        <w:rPr>
          <w:b/>
          <w:bCs/>
          <w:i w:val="0"/>
          <w:iCs w:val="0"/>
          <w:spacing w:val="-6"/>
          <w:sz w:val="24"/>
        </w:rPr>
        <w:t>G</w:t>
      </w:r>
      <w:r w:rsidRPr="001A505B">
        <w:rPr>
          <w:i w:val="0"/>
          <w:iCs w:val="0"/>
          <w:spacing w:val="-6"/>
          <w:sz w:val="24"/>
        </w:rPr>
        <w:t xml:space="preserve"> – punkty w kryterium okres gwarancji.</w:t>
      </w:r>
    </w:p>
    <w:p w14:paraId="39B54B9D" w14:textId="77777777" w:rsidR="008C616C" w:rsidRPr="001A505B" w:rsidRDefault="008C616C" w:rsidP="008C616C">
      <w:pPr>
        <w:pStyle w:val="Tekstpodstawowy"/>
        <w:ind w:right="101"/>
        <w:rPr>
          <w:i w:val="0"/>
          <w:iCs w:val="0"/>
          <w:spacing w:val="-6"/>
          <w:sz w:val="24"/>
        </w:rPr>
      </w:pPr>
      <w:r w:rsidRPr="001A505B">
        <w:rPr>
          <w:i w:val="0"/>
          <w:iCs w:val="0"/>
          <w:spacing w:val="-6"/>
          <w:sz w:val="24"/>
        </w:rPr>
        <w:t>Za najkorzystniejszą zostanie uznana oferta, która uzyska najwyższą łączną liczbę punktów.</w:t>
      </w:r>
    </w:p>
    <w:p w14:paraId="65AD863B" w14:textId="77777777" w:rsidR="007E5343" w:rsidRPr="001A505B" w:rsidRDefault="00000000">
      <w:pPr>
        <w:pStyle w:val="Nagwek1"/>
        <w:numPr>
          <w:ilvl w:val="0"/>
          <w:numId w:val="2"/>
        </w:numPr>
        <w:tabs>
          <w:tab w:val="left" w:pos="1571"/>
        </w:tabs>
        <w:spacing w:before="240"/>
        <w:ind w:left="1571" w:hanging="493"/>
      </w:pPr>
      <w:r w:rsidRPr="001A505B">
        <w:rPr>
          <w:spacing w:val="-2"/>
        </w:rPr>
        <w:t>UMOWA</w:t>
      </w:r>
    </w:p>
    <w:p w14:paraId="4D0369FD" w14:textId="2A441D6D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ind w:right="1238" w:firstLine="0"/>
        <w:rPr>
          <w:sz w:val="24"/>
        </w:rPr>
      </w:pPr>
      <w:r>
        <w:rPr>
          <w:spacing w:val="-6"/>
          <w:sz w:val="24"/>
        </w:rPr>
        <w:t xml:space="preserve">Zamawiający zawrze z wybranym Wykonawcą umowę zgodnie ze wzorem </w:t>
      </w:r>
      <w:r>
        <w:rPr>
          <w:sz w:val="24"/>
        </w:rPr>
        <w:t xml:space="preserve">stanowiącym zał. nr </w:t>
      </w:r>
      <w:r w:rsidR="00CA6B89" w:rsidRPr="001A505B">
        <w:rPr>
          <w:sz w:val="24"/>
        </w:rPr>
        <w:t>4</w:t>
      </w:r>
      <w:r w:rsidRPr="00CA6B89">
        <w:rPr>
          <w:color w:val="EE0000"/>
          <w:sz w:val="24"/>
        </w:rPr>
        <w:t xml:space="preserve"> </w:t>
      </w:r>
      <w:r>
        <w:rPr>
          <w:sz w:val="24"/>
        </w:rPr>
        <w:t>do niniejszego zaproszenia.</w:t>
      </w:r>
    </w:p>
    <w:p w14:paraId="57602F33" w14:textId="77777777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121"/>
        <w:ind w:right="144" w:firstLine="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wykonawców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konsorcjum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Zamawiający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przed </w:t>
      </w:r>
      <w:r>
        <w:rPr>
          <w:spacing w:val="-4"/>
          <w:sz w:val="24"/>
        </w:rPr>
        <w:t>zawarciem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wymagał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przedłożenia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wykonawcę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konsorcjum </w:t>
      </w:r>
      <w:r>
        <w:rPr>
          <w:spacing w:val="-2"/>
          <w:sz w:val="24"/>
        </w:rPr>
        <w:t>regulującej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współpracy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wzajemnej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odpowiedzialności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realizacji </w:t>
      </w:r>
      <w:r>
        <w:rPr>
          <w:sz w:val="24"/>
        </w:rPr>
        <w:t>przedmiotowego zamówienia na rzecz ZDMK.</w:t>
      </w:r>
    </w:p>
    <w:p w14:paraId="1FFF94F7" w14:textId="77777777" w:rsidR="007E5343" w:rsidRDefault="00000000">
      <w:pPr>
        <w:pStyle w:val="Nagwek1"/>
        <w:numPr>
          <w:ilvl w:val="0"/>
          <w:numId w:val="2"/>
        </w:numPr>
        <w:tabs>
          <w:tab w:val="left" w:pos="1438"/>
        </w:tabs>
        <w:spacing w:before="241" w:line="276" w:lineRule="exact"/>
        <w:ind w:left="1438" w:hanging="360"/>
      </w:pPr>
      <w:r>
        <w:t>INFORMACJE</w:t>
      </w:r>
      <w:r>
        <w:rPr>
          <w:spacing w:val="-3"/>
        </w:rPr>
        <w:t xml:space="preserve"> </w:t>
      </w:r>
      <w:r>
        <w:rPr>
          <w:spacing w:val="-2"/>
        </w:rPr>
        <w:t>DODATKOWE</w:t>
      </w:r>
    </w:p>
    <w:p w14:paraId="1C25F06F" w14:textId="073A7C44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ind w:left="1344" w:hanging="266"/>
        <w:rPr>
          <w:sz w:val="24"/>
        </w:rPr>
      </w:pPr>
      <w:r>
        <w:rPr>
          <w:spacing w:val="-8"/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związania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ofertą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Wykonawcę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wynosi</w:t>
      </w:r>
      <w:r>
        <w:rPr>
          <w:spacing w:val="-1"/>
          <w:sz w:val="24"/>
        </w:rPr>
        <w:t xml:space="preserve"> </w:t>
      </w:r>
      <w:r w:rsidR="00CA3376">
        <w:rPr>
          <w:spacing w:val="-8"/>
          <w:sz w:val="24"/>
        </w:rPr>
        <w:t>1 miesiąc</w:t>
      </w:r>
      <w:r>
        <w:rPr>
          <w:spacing w:val="-8"/>
          <w:sz w:val="24"/>
        </w:rPr>
        <w:t>.</w:t>
      </w:r>
    </w:p>
    <w:p w14:paraId="76858C2A" w14:textId="77777777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119"/>
        <w:ind w:left="1344" w:hanging="266"/>
        <w:rPr>
          <w:sz w:val="24"/>
        </w:rPr>
      </w:pPr>
      <w:r>
        <w:rPr>
          <w:w w:val="90"/>
          <w:sz w:val="24"/>
        </w:rPr>
        <w:t>Wykonawcy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nie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przysługują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żadne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środki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odwoławcze.</w:t>
      </w:r>
    </w:p>
    <w:p w14:paraId="7C5F3026" w14:textId="77777777" w:rsidR="007E5343" w:rsidRDefault="00000000">
      <w:pPr>
        <w:pStyle w:val="Akapitzlist"/>
        <w:numPr>
          <w:ilvl w:val="1"/>
          <w:numId w:val="2"/>
        </w:numPr>
        <w:tabs>
          <w:tab w:val="left" w:pos="1344"/>
        </w:tabs>
        <w:spacing w:before="120"/>
        <w:ind w:left="1344" w:hanging="266"/>
        <w:rPr>
          <w:sz w:val="24"/>
        </w:rPr>
      </w:pPr>
      <w:r>
        <w:rPr>
          <w:spacing w:val="-8"/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zastrzega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sobie</w:t>
      </w:r>
      <w:r>
        <w:rPr>
          <w:sz w:val="24"/>
        </w:rPr>
        <w:t xml:space="preserve"> </w:t>
      </w:r>
      <w:r>
        <w:rPr>
          <w:spacing w:val="-8"/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unieważnienia</w:t>
      </w:r>
      <w:r>
        <w:rPr>
          <w:sz w:val="24"/>
        </w:rPr>
        <w:t xml:space="preserve"> </w:t>
      </w:r>
      <w:r>
        <w:rPr>
          <w:spacing w:val="-8"/>
          <w:sz w:val="24"/>
        </w:rPr>
        <w:t>postępowania,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każdym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jego</w:t>
      </w:r>
    </w:p>
    <w:p w14:paraId="6AC71C9C" w14:textId="77777777" w:rsidR="007E5343" w:rsidRDefault="00000000">
      <w:pPr>
        <w:spacing w:before="1"/>
        <w:ind w:left="1078"/>
        <w:rPr>
          <w:spacing w:val="-2"/>
          <w:sz w:val="24"/>
        </w:rPr>
      </w:pPr>
      <w:r>
        <w:rPr>
          <w:sz w:val="24"/>
        </w:rPr>
        <w:t>etapie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podania</w:t>
      </w:r>
      <w:r>
        <w:rPr>
          <w:spacing w:val="-2"/>
          <w:sz w:val="24"/>
        </w:rPr>
        <w:t xml:space="preserve"> przyczyny.</w:t>
      </w:r>
    </w:p>
    <w:p w14:paraId="4C436474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2DD31732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7092720B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29EB74F7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2AA1D177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62AE8E87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2E756A97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77600F73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47635108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55CA6F6D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6BACA7D0" w14:textId="77777777" w:rsidR="001A505B" w:rsidRDefault="001A505B">
      <w:pPr>
        <w:spacing w:before="1"/>
        <w:ind w:left="1078"/>
        <w:rPr>
          <w:spacing w:val="-2"/>
          <w:sz w:val="24"/>
        </w:rPr>
      </w:pPr>
    </w:p>
    <w:p w14:paraId="322236AC" w14:textId="45C44D65" w:rsidR="001A505B" w:rsidRDefault="001A505B" w:rsidP="001A505B">
      <w:pPr>
        <w:shd w:val="clear" w:color="auto" w:fill="FFFFFF" w:themeFill="background1"/>
        <w:ind w:left="-5" w:firstLine="1139"/>
      </w:pPr>
      <w:r>
        <w:t>Kraków, dnia 1</w:t>
      </w:r>
      <w:r w:rsidR="0046099E">
        <w:t>9</w:t>
      </w:r>
      <w:r>
        <w:t>.02</w:t>
      </w:r>
      <w:r>
        <w:rPr>
          <w:shd w:val="clear" w:color="auto" w:fill="FFFFFF" w:themeFill="background1"/>
        </w:rPr>
        <w:t>.2026</w:t>
      </w:r>
      <w:r>
        <w:t xml:space="preserve">r.                              </w:t>
      </w:r>
    </w:p>
    <w:sectPr w:rsidR="001A505B">
      <w:footerReference w:type="default" r:id="rId12"/>
      <w:pgSz w:w="11910" w:h="16840"/>
      <w:pgMar w:top="1040" w:right="850" w:bottom="2040" w:left="566" w:header="0" w:footer="1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E4A0" w14:textId="77777777" w:rsidR="00B44891" w:rsidRDefault="00B44891">
      <w:r>
        <w:separator/>
      </w:r>
    </w:p>
  </w:endnote>
  <w:endnote w:type="continuationSeparator" w:id="0">
    <w:p w14:paraId="7A51FFF0" w14:textId="77777777" w:rsidR="00B44891" w:rsidRDefault="00B4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F37" w14:textId="77777777" w:rsidR="007E5343" w:rsidRDefault="00000000">
    <w:pPr>
      <w:pStyle w:val="Tekstpodstawowy"/>
      <w:spacing w:line="14" w:lineRule="auto"/>
      <w:ind w:left="0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5C011EE" wp14:editId="547CA589">
              <wp:simplePos x="0" y="0"/>
              <wp:positionH relativeFrom="page">
                <wp:posOffset>1031544</wp:posOffset>
              </wp:positionH>
              <wp:positionV relativeFrom="page">
                <wp:posOffset>9435724</wp:posOffset>
              </wp:positionV>
              <wp:extent cx="3204210" cy="665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21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AAA46" w14:textId="77777777" w:rsidR="007E5343" w:rsidRDefault="00000000">
                          <w:pPr>
                            <w:spacing w:before="17" w:line="168" w:lineRule="exact"/>
                            <w:ind w:left="2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w w:val="85"/>
                              <w:sz w:val="14"/>
                            </w:rPr>
                            <w:t>Zarząd</w:t>
                          </w:r>
                          <w:r>
                            <w:rPr>
                              <w:rFonts w:ascii="Tahoma" w:hAnsi="Tahoma"/>
                              <w:b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14"/>
                            </w:rPr>
                            <w:t>Dróg</w:t>
                          </w:r>
                          <w:r>
                            <w:rPr>
                              <w:rFonts w:ascii="Tahoma" w:hAnsi="Tahoma"/>
                              <w:b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14"/>
                            </w:rPr>
                            <w:t>Miasta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85"/>
                              <w:sz w:val="14"/>
                            </w:rPr>
                            <w:t>Krakowa</w:t>
                          </w:r>
                        </w:p>
                        <w:p w14:paraId="3CF2F4A1" w14:textId="77777777" w:rsidR="007E5343" w:rsidRDefault="00000000">
                          <w:pPr>
                            <w:spacing w:line="168" w:lineRule="exact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+48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616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70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(centrala)</w:t>
                          </w:r>
                          <w:r>
                            <w:rPr>
                              <w:rFonts w:asci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+48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616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75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55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(Centrum</w:t>
                          </w:r>
                          <w:r>
                            <w:rPr>
                              <w:rFonts w:asci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Sterowania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>Ruchem)</w:t>
                          </w:r>
                        </w:p>
                        <w:p w14:paraId="4F9F9CFA" w14:textId="77777777" w:rsidR="007E5343" w:rsidRDefault="00000000">
                          <w:pPr>
                            <w:spacing w:line="168" w:lineRule="exact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ahom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+48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616</w:t>
                          </w:r>
                          <w:r>
                            <w:rPr>
                              <w:rFonts w:asci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4"/>
                            </w:rPr>
                            <w:t>7417,</w:t>
                          </w:r>
                          <w:r>
                            <w:rPr>
                              <w:rFonts w:ascii="Tahoma"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7E5343"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sekretariat@zdmk.krakow.pl</w:t>
                            </w:r>
                          </w:hyperlink>
                        </w:p>
                        <w:p w14:paraId="39561084" w14:textId="77777777" w:rsidR="007E5343" w:rsidRDefault="00000000">
                          <w:pPr>
                            <w:ind w:left="20" w:right="201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31-586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Kraków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Centralna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 xml:space="preserve">53 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:/ZIKiT/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2">
                            <w:r w:rsidR="007E5343">
                              <w:rPr>
                                <w:rFonts w:ascii="Tahoma" w:hAnsi="Tahoma"/>
                                <w:b/>
                                <w:spacing w:val="-2"/>
                                <w:sz w:val="14"/>
                              </w:rPr>
                              <w:t>www.zdmk.krakow.pl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11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.2pt;margin-top:742.95pt;width:252.3pt;height:52.4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fjlAEAABsDAAAOAAAAZHJzL2Uyb0RvYy54bWysUsGO0zAQvSPxD5bv1GlZql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" filled="f" stroked="f">
              <v:textbox inset="0,0,0,0">
                <w:txbxContent>
                  <w:p w14:paraId="1FCAAA46" w14:textId="77777777" w:rsidR="007E5343" w:rsidRDefault="00000000">
                    <w:pPr>
                      <w:spacing w:before="17" w:line="168" w:lineRule="exact"/>
                      <w:ind w:left="2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w w:val="85"/>
                        <w:sz w:val="14"/>
                      </w:rPr>
                      <w:t>Zarząd</w:t>
                    </w:r>
                    <w:r>
                      <w:rPr>
                        <w:rFonts w:ascii="Tahoma" w:hAnsi="Tahoma"/>
                        <w:b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85"/>
                        <w:sz w:val="14"/>
                      </w:rPr>
                      <w:t>Dróg</w:t>
                    </w:r>
                    <w:r>
                      <w:rPr>
                        <w:rFonts w:ascii="Tahoma" w:hAnsi="Tahoma"/>
                        <w:b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85"/>
                        <w:sz w:val="14"/>
                      </w:rPr>
                      <w:t>Miasta</w:t>
                    </w:r>
                    <w:r>
                      <w:rPr>
                        <w:rFonts w:ascii="Tahoma" w:hAnsi="Tahoma"/>
                        <w:b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w w:val="85"/>
                        <w:sz w:val="14"/>
                      </w:rPr>
                      <w:t>Krakowa</w:t>
                    </w:r>
                  </w:p>
                  <w:p w14:paraId="3CF2F4A1" w14:textId="77777777" w:rsidR="007E5343" w:rsidRDefault="00000000">
                    <w:pPr>
                      <w:spacing w:line="168" w:lineRule="exact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tel.</w:t>
                    </w:r>
                    <w:r>
                      <w:rPr>
                        <w:rFonts w:asci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+48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12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616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70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00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(centrala)</w:t>
                    </w:r>
                    <w:r>
                      <w:rPr>
                        <w:rFonts w:ascii="Tahom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+48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12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616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75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55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(Centrum</w:t>
                    </w:r>
                    <w:r>
                      <w:rPr>
                        <w:rFonts w:asci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Sterowania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4"/>
                      </w:rPr>
                      <w:t>Ruchem)</w:t>
                    </w:r>
                  </w:p>
                  <w:p w14:paraId="4F9F9CFA" w14:textId="77777777" w:rsidR="007E5343" w:rsidRDefault="00000000">
                    <w:pPr>
                      <w:spacing w:line="168" w:lineRule="exact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fax:</w:t>
                    </w:r>
                    <w:r>
                      <w:rPr>
                        <w:rFonts w:ascii="Tahom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+48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12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616</w:t>
                    </w:r>
                    <w:r>
                      <w:rPr>
                        <w:rFonts w:asci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z w:val="14"/>
                      </w:rPr>
                      <w:t>7417,</w:t>
                    </w:r>
                    <w:r>
                      <w:rPr>
                        <w:rFonts w:ascii="Tahoma"/>
                        <w:spacing w:val="-9"/>
                        <w:sz w:val="14"/>
                      </w:rPr>
                      <w:t xml:space="preserve"> </w:t>
                    </w:r>
                    <w:hyperlink r:id="rId3">
                      <w:r w:rsidR="007E5343">
                        <w:rPr>
                          <w:rFonts w:ascii="Tahoma"/>
                          <w:spacing w:val="-2"/>
                          <w:sz w:val="14"/>
                        </w:rPr>
                        <w:t>sekretariat@zdmk.krakow.pl</w:t>
                      </w:r>
                    </w:hyperlink>
                  </w:p>
                  <w:p w14:paraId="39561084" w14:textId="77777777" w:rsidR="007E5343" w:rsidRDefault="00000000">
                    <w:pPr>
                      <w:ind w:left="20" w:right="201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31-586</w:t>
                    </w:r>
                    <w:r>
                      <w:rPr>
                        <w:rFonts w:ascii="Tahoma" w:hAnsi="Tahom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Kraków</w:t>
                    </w:r>
                    <w:r>
                      <w:rPr>
                        <w:rFonts w:ascii="Tahoma" w:hAnsi="Tahom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ul.</w:t>
                    </w:r>
                    <w:r>
                      <w:rPr>
                        <w:rFonts w:ascii="Tahoma" w:hAnsi="Tahom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Centralna</w:t>
                    </w:r>
                    <w:r>
                      <w:rPr>
                        <w:rFonts w:ascii="Tahoma" w:hAnsi="Tahom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 xml:space="preserve">53 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4"/>
                      </w:rPr>
                      <w:t>ePUAP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4"/>
                      </w:rPr>
                      <w:t>:/ZIKiT/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4"/>
                      </w:rPr>
                      <w:t>SkrytkaESP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4"/>
                      </w:rPr>
                      <w:t xml:space="preserve"> </w:t>
                    </w:r>
                    <w:hyperlink r:id="rId4">
                      <w:r w:rsidR="007E5343">
                        <w:rPr>
                          <w:rFonts w:ascii="Tahoma" w:hAnsi="Tahoma"/>
                          <w:b/>
                          <w:spacing w:val="-2"/>
                          <w:sz w:val="14"/>
                        </w:rPr>
                        <w:t>www.zdmk.krakow.pl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E75CF3" wp14:editId="62E5AA7F">
              <wp:simplePos x="0" y="0"/>
              <wp:positionH relativeFrom="page">
                <wp:posOffset>6909561</wp:posOffset>
              </wp:positionH>
              <wp:positionV relativeFrom="page">
                <wp:posOffset>10088491</wp:posOffset>
              </wp:positionV>
              <wp:extent cx="16256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B4F97" w14:textId="77777777" w:rsidR="007E5343" w:rsidRDefault="00000000">
                          <w:pPr>
                            <w:spacing w:before="16"/>
                            <w:ind w:left="6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75CF3" id="Textbox 2" o:spid="_x0000_s1027" type="#_x0000_t202" style="position:absolute;margin-left:544.05pt;margin-top:794.35pt;width:12.8pt;height:14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gMlwEAACEDAAAOAAAAZHJzL2Uyb0RvYy54bWysUsGO0zAQvSPxD5bv1Gklu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" filled="f" stroked="f">
              <v:textbox inset="0,0,0,0">
                <w:txbxContent>
                  <w:p w14:paraId="4BDB4F97" w14:textId="77777777" w:rsidR="007E5343" w:rsidRDefault="00000000">
                    <w:pPr>
                      <w:spacing w:before="16"/>
                      <w:ind w:left="6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8281" w14:textId="77777777" w:rsidR="00B44891" w:rsidRDefault="00B44891">
      <w:r>
        <w:separator/>
      </w:r>
    </w:p>
  </w:footnote>
  <w:footnote w:type="continuationSeparator" w:id="0">
    <w:p w14:paraId="3BC1D344" w14:textId="77777777" w:rsidR="00B44891" w:rsidRDefault="00B4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9D7"/>
    <w:multiLevelType w:val="hybridMultilevel"/>
    <w:tmpl w:val="94E0D506"/>
    <w:lvl w:ilvl="0" w:tplc="C0146F5C">
      <w:numFmt w:val="bullet"/>
      <w:lvlText w:val="-"/>
      <w:lvlJc w:val="left"/>
      <w:pPr>
        <w:ind w:left="4612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B128C050">
      <w:numFmt w:val="bullet"/>
      <w:lvlText w:val="•"/>
      <w:lvlJc w:val="left"/>
      <w:pPr>
        <w:ind w:left="5555" w:hanging="123"/>
      </w:pPr>
      <w:rPr>
        <w:rFonts w:hint="default"/>
        <w:lang w:val="pl-PL" w:eastAsia="en-US" w:bidi="ar-SA"/>
      </w:rPr>
    </w:lvl>
    <w:lvl w:ilvl="2" w:tplc="6DA4982A">
      <w:numFmt w:val="bullet"/>
      <w:lvlText w:val="•"/>
      <w:lvlJc w:val="left"/>
      <w:pPr>
        <w:ind w:left="6496" w:hanging="123"/>
      </w:pPr>
      <w:rPr>
        <w:rFonts w:hint="default"/>
        <w:lang w:val="pl-PL" w:eastAsia="en-US" w:bidi="ar-SA"/>
      </w:rPr>
    </w:lvl>
    <w:lvl w:ilvl="3" w:tplc="0E36A054">
      <w:numFmt w:val="bullet"/>
      <w:lvlText w:val="•"/>
      <w:lvlJc w:val="left"/>
      <w:pPr>
        <w:ind w:left="7437" w:hanging="123"/>
      </w:pPr>
      <w:rPr>
        <w:rFonts w:hint="default"/>
        <w:lang w:val="pl-PL" w:eastAsia="en-US" w:bidi="ar-SA"/>
      </w:rPr>
    </w:lvl>
    <w:lvl w:ilvl="4" w:tplc="402E7E34">
      <w:numFmt w:val="bullet"/>
      <w:lvlText w:val="•"/>
      <w:lvlJc w:val="left"/>
      <w:pPr>
        <w:ind w:left="8378" w:hanging="123"/>
      </w:pPr>
      <w:rPr>
        <w:rFonts w:hint="default"/>
        <w:lang w:val="pl-PL" w:eastAsia="en-US" w:bidi="ar-SA"/>
      </w:rPr>
    </w:lvl>
    <w:lvl w:ilvl="5" w:tplc="22BA9920">
      <w:numFmt w:val="bullet"/>
      <w:lvlText w:val="•"/>
      <w:lvlJc w:val="left"/>
      <w:pPr>
        <w:ind w:left="9319" w:hanging="123"/>
      </w:pPr>
      <w:rPr>
        <w:rFonts w:hint="default"/>
        <w:lang w:val="pl-PL" w:eastAsia="en-US" w:bidi="ar-SA"/>
      </w:rPr>
    </w:lvl>
    <w:lvl w:ilvl="6" w:tplc="0388D77A">
      <w:numFmt w:val="bullet"/>
      <w:lvlText w:val="•"/>
      <w:lvlJc w:val="left"/>
      <w:pPr>
        <w:ind w:left="10260" w:hanging="123"/>
      </w:pPr>
      <w:rPr>
        <w:rFonts w:hint="default"/>
        <w:lang w:val="pl-PL" w:eastAsia="en-US" w:bidi="ar-SA"/>
      </w:rPr>
    </w:lvl>
    <w:lvl w:ilvl="7" w:tplc="DCE25E3E">
      <w:numFmt w:val="bullet"/>
      <w:lvlText w:val="•"/>
      <w:lvlJc w:val="left"/>
      <w:pPr>
        <w:ind w:left="11201" w:hanging="123"/>
      </w:pPr>
      <w:rPr>
        <w:rFonts w:hint="default"/>
        <w:lang w:val="pl-PL" w:eastAsia="en-US" w:bidi="ar-SA"/>
      </w:rPr>
    </w:lvl>
    <w:lvl w:ilvl="8" w:tplc="CC708A8C">
      <w:numFmt w:val="bullet"/>
      <w:lvlText w:val="•"/>
      <w:lvlJc w:val="left"/>
      <w:pPr>
        <w:ind w:left="12142" w:hanging="123"/>
      </w:pPr>
      <w:rPr>
        <w:rFonts w:hint="default"/>
        <w:lang w:val="pl-PL" w:eastAsia="en-US" w:bidi="ar-SA"/>
      </w:rPr>
    </w:lvl>
  </w:abstractNum>
  <w:abstractNum w:abstractNumId="1" w15:restartNumberingAfterBreak="0">
    <w:nsid w:val="06DF3EB6"/>
    <w:multiLevelType w:val="hybridMultilevel"/>
    <w:tmpl w:val="3D9CE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A3B27"/>
    <w:multiLevelType w:val="multilevel"/>
    <w:tmpl w:val="E81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65DF2"/>
    <w:multiLevelType w:val="multilevel"/>
    <w:tmpl w:val="C9CC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0258"/>
    <w:multiLevelType w:val="multilevel"/>
    <w:tmpl w:val="3C4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C7B83"/>
    <w:multiLevelType w:val="multilevel"/>
    <w:tmpl w:val="4838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15608"/>
    <w:multiLevelType w:val="hybridMultilevel"/>
    <w:tmpl w:val="D39A6C0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6F74003C"/>
    <w:multiLevelType w:val="hybridMultilevel"/>
    <w:tmpl w:val="EE28F8D8"/>
    <w:lvl w:ilvl="0" w:tplc="260632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72752"/>
    <w:multiLevelType w:val="hybridMultilevel"/>
    <w:tmpl w:val="50A64ADC"/>
    <w:lvl w:ilvl="0" w:tplc="703C1058">
      <w:start w:val="1"/>
      <w:numFmt w:val="upperRoman"/>
      <w:lvlText w:val="%1."/>
      <w:lvlJc w:val="left"/>
      <w:pPr>
        <w:ind w:left="1194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20211E">
      <w:start w:val="1"/>
      <w:numFmt w:val="decimal"/>
      <w:lvlText w:val="%2."/>
      <w:lvlJc w:val="left"/>
      <w:pPr>
        <w:ind w:left="979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BEAEA5F2">
      <w:start w:val="1"/>
      <w:numFmt w:val="lowerLetter"/>
      <w:lvlText w:val="%3)"/>
      <w:lvlJc w:val="left"/>
      <w:pPr>
        <w:ind w:left="135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7900BA4">
      <w:numFmt w:val="bullet"/>
      <w:lvlText w:val="•"/>
      <w:lvlJc w:val="left"/>
      <w:pPr>
        <w:ind w:left="1360" w:hanging="281"/>
      </w:pPr>
      <w:rPr>
        <w:rFonts w:hint="default"/>
        <w:lang w:val="pl-PL" w:eastAsia="en-US" w:bidi="ar-SA"/>
      </w:rPr>
    </w:lvl>
    <w:lvl w:ilvl="4" w:tplc="0A54B798">
      <w:numFmt w:val="bullet"/>
      <w:lvlText w:val="•"/>
      <w:lvlJc w:val="left"/>
      <w:pPr>
        <w:ind w:left="2664" w:hanging="281"/>
      </w:pPr>
      <w:rPr>
        <w:rFonts w:hint="default"/>
        <w:lang w:val="pl-PL" w:eastAsia="en-US" w:bidi="ar-SA"/>
      </w:rPr>
    </w:lvl>
    <w:lvl w:ilvl="5" w:tplc="BFDABF88">
      <w:numFmt w:val="bullet"/>
      <w:lvlText w:val="•"/>
      <w:lvlJc w:val="left"/>
      <w:pPr>
        <w:ind w:left="3968" w:hanging="281"/>
      </w:pPr>
      <w:rPr>
        <w:rFonts w:hint="default"/>
        <w:lang w:val="pl-PL" w:eastAsia="en-US" w:bidi="ar-SA"/>
      </w:rPr>
    </w:lvl>
    <w:lvl w:ilvl="6" w:tplc="3DD22D94">
      <w:numFmt w:val="bullet"/>
      <w:lvlText w:val="•"/>
      <w:lvlJc w:val="left"/>
      <w:pPr>
        <w:ind w:left="5273" w:hanging="281"/>
      </w:pPr>
      <w:rPr>
        <w:rFonts w:hint="default"/>
        <w:lang w:val="pl-PL" w:eastAsia="en-US" w:bidi="ar-SA"/>
      </w:rPr>
    </w:lvl>
    <w:lvl w:ilvl="7" w:tplc="E318A1B0">
      <w:numFmt w:val="bullet"/>
      <w:lvlText w:val="•"/>
      <w:lvlJc w:val="left"/>
      <w:pPr>
        <w:ind w:left="6577" w:hanging="281"/>
      </w:pPr>
      <w:rPr>
        <w:rFonts w:hint="default"/>
        <w:lang w:val="pl-PL" w:eastAsia="en-US" w:bidi="ar-SA"/>
      </w:rPr>
    </w:lvl>
    <w:lvl w:ilvl="8" w:tplc="5FD62D24">
      <w:numFmt w:val="bullet"/>
      <w:lvlText w:val="•"/>
      <w:lvlJc w:val="left"/>
      <w:pPr>
        <w:ind w:left="7881" w:hanging="281"/>
      </w:pPr>
      <w:rPr>
        <w:rFonts w:hint="default"/>
        <w:lang w:val="pl-PL" w:eastAsia="en-US" w:bidi="ar-SA"/>
      </w:rPr>
    </w:lvl>
  </w:abstractNum>
  <w:num w:numId="1" w16cid:durableId="307785639">
    <w:abstractNumId w:val="0"/>
  </w:num>
  <w:num w:numId="2" w16cid:durableId="1184319763">
    <w:abstractNumId w:val="8"/>
  </w:num>
  <w:num w:numId="3" w16cid:durableId="844785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18311">
    <w:abstractNumId w:val="6"/>
  </w:num>
  <w:num w:numId="5" w16cid:durableId="55470115">
    <w:abstractNumId w:val="5"/>
  </w:num>
  <w:num w:numId="6" w16cid:durableId="119034428">
    <w:abstractNumId w:val="2"/>
  </w:num>
  <w:num w:numId="7" w16cid:durableId="1486125193">
    <w:abstractNumId w:val="7"/>
  </w:num>
  <w:num w:numId="8" w16cid:durableId="2050640570">
    <w:abstractNumId w:val="6"/>
  </w:num>
  <w:num w:numId="9" w16cid:durableId="377972519">
    <w:abstractNumId w:val="1"/>
  </w:num>
  <w:num w:numId="10" w16cid:durableId="570893255">
    <w:abstractNumId w:val="3"/>
  </w:num>
  <w:num w:numId="11" w16cid:durableId="155735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43"/>
    <w:rsid w:val="00002FA6"/>
    <w:rsid w:val="0004790B"/>
    <w:rsid w:val="000C0108"/>
    <w:rsid w:val="0016592D"/>
    <w:rsid w:val="00177508"/>
    <w:rsid w:val="001A505B"/>
    <w:rsid w:val="00272852"/>
    <w:rsid w:val="002D371D"/>
    <w:rsid w:val="003600C7"/>
    <w:rsid w:val="0039744D"/>
    <w:rsid w:val="0046099E"/>
    <w:rsid w:val="00603344"/>
    <w:rsid w:val="00603C84"/>
    <w:rsid w:val="00692910"/>
    <w:rsid w:val="006D0715"/>
    <w:rsid w:val="00703B6F"/>
    <w:rsid w:val="0077676F"/>
    <w:rsid w:val="007E5343"/>
    <w:rsid w:val="008138B3"/>
    <w:rsid w:val="00871875"/>
    <w:rsid w:val="008C616C"/>
    <w:rsid w:val="009B0802"/>
    <w:rsid w:val="00A22C96"/>
    <w:rsid w:val="00A66DFA"/>
    <w:rsid w:val="00A90597"/>
    <w:rsid w:val="00B44891"/>
    <w:rsid w:val="00B53135"/>
    <w:rsid w:val="00C16A3B"/>
    <w:rsid w:val="00C351E4"/>
    <w:rsid w:val="00CA3376"/>
    <w:rsid w:val="00CA6B89"/>
    <w:rsid w:val="00CE4D8F"/>
    <w:rsid w:val="00CF024D"/>
    <w:rsid w:val="00CF1D78"/>
    <w:rsid w:val="00D94358"/>
    <w:rsid w:val="00DA2A8E"/>
    <w:rsid w:val="00DB40E9"/>
    <w:rsid w:val="00DC68B6"/>
    <w:rsid w:val="00E660A9"/>
    <w:rsid w:val="00E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EDAD"/>
  <w15:docId w15:val="{559D5EEF-8ADE-4D78-B56F-C3225993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38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3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78"/>
    </w:pPr>
    <w:rPr>
      <w:rFonts w:ascii="Arial" w:eastAsia="Arial" w:hAnsi="Arial" w:cs="Arial"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7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D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3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6D07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dmk.krak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rudek@zdmk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dmk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zdmk.krakow.pl" TargetMode="External"/><Relationship Id="rId2" Type="http://schemas.openxmlformats.org/officeDocument/2006/relationships/hyperlink" Target="http://www.zdmk.krakow.pl/" TargetMode="External"/><Relationship Id="rId1" Type="http://schemas.openxmlformats.org/officeDocument/2006/relationships/hyperlink" Target="mailto:sekretariat@zdmk.krakow.pl" TargetMode="External"/><Relationship Id="rId4" Type="http://schemas.openxmlformats.org/officeDocument/2006/relationships/hyperlink" Target="http://www.zdmk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Ewa Rudek</cp:lastModifiedBy>
  <cp:revision>19</cp:revision>
  <cp:lastPrinted>2026-02-19T08:34:00Z</cp:lastPrinted>
  <dcterms:created xsi:type="dcterms:W3CDTF">2026-02-17T08:48:00Z</dcterms:created>
  <dcterms:modified xsi:type="dcterms:W3CDTF">2026-02-19T09:36:00Z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