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B5B3" w14:textId="0F22B939" w:rsidR="00B854A8" w:rsidRPr="009762D3" w:rsidRDefault="00B854A8" w:rsidP="00B854A8">
      <w:pPr>
        <w:pStyle w:val="Tekstpodstawowy"/>
        <w:jc w:val="center"/>
        <w:rPr>
          <w:b/>
          <w:sz w:val="44"/>
          <w:szCs w:val="44"/>
        </w:rPr>
      </w:pPr>
      <w:r w:rsidRPr="009762D3">
        <w:rPr>
          <w:b/>
          <w:sz w:val="44"/>
          <w:szCs w:val="44"/>
        </w:rPr>
        <w:t>FORMULARZ OFERT</w:t>
      </w:r>
      <w:r w:rsidR="000F655D">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312"/>
      </w:tblGrid>
      <w:tr w:rsidR="00826FF9" w14:paraId="54CF22B9" w14:textId="77777777" w:rsidTr="00BC55C4">
        <w:trPr>
          <w:trHeight w:hRule="exact" w:val="170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w:t>
            </w:r>
            <w:proofErr w:type="gramStart"/>
            <w:r w:rsidR="00F97EEE" w:rsidRPr="00FF6188">
              <w:rPr>
                <w:sz w:val="22"/>
                <w:szCs w:val="22"/>
              </w:rPr>
              <w:t xml:space="preserve">adres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7711FB">
        <w:trPr>
          <w:trHeight w:hRule="exact" w:val="85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Telefon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7711FB">
        <w:trPr>
          <w:trHeight w:hRule="exact" w:val="851"/>
          <w:jc w:val="center"/>
        </w:trPr>
        <w:tc>
          <w:tcPr>
            <w:tcW w:w="2972"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proofErr w:type="gramStart"/>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ykonawcy</w:t>
            </w:r>
            <w:proofErr w:type="gramEnd"/>
            <w:r w:rsidR="00826FF9" w:rsidRPr="00FF6188">
              <w:rPr>
                <w:sz w:val="22"/>
                <w:szCs w:val="22"/>
              </w:rPr>
              <w:t xml:space="preserve"> </w:t>
            </w:r>
            <w:r w:rsidR="00FF6188" w:rsidRPr="00FF6188">
              <w:rPr>
                <w:sz w:val="22"/>
                <w:szCs w:val="22"/>
              </w:rPr>
              <w:t>:</w:t>
            </w:r>
          </w:p>
        </w:tc>
        <w:tc>
          <w:tcPr>
            <w:tcW w:w="6312"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7711FB">
        <w:trPr>
          <w:trHeight w:hRule="exact" w:val="141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Przedmiot </w:t>
            </w:r>
            <w:r w:rsidR="0010481B">
              <w:rPr>
                <w:sz w:val="22"/>
                <w:szCs w:val="22"/>
              </w:rPr>
              <w:t xml:space="preserve"> </w:t>
            </w:r>
            <w:r w:rsidRPr="00FF6188">
              <w:rPr>
                <w:sz w:val="22"/>
                <w:szCs w:val="22"/>
              </w:rPr>
              <w:t>oferty</w:t>
            </w:r>
            <w:proofErr w:type="gramEnd"/>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5245F1A2" w14:textId="34323BCC" w:rsidR="00826FF9" w:rsidRPr="00453262" w:rsidRDefault="00862FCE" w:rsidP="009762D3">
            <w:pPr>
              <w:pStyle w:val="Tekstpodstawowy"/>
              <w:spacing w:line="324" w:lineRule="auto"/>
              <w:ind w:left="68" w:right="220"/>
              <w:rPr>
                <w:sz w:val="22"/>
                <w:szCs w:val="22"/>
              </w:rPr>
            </w:pPr>
            <w:r w:rsidRPr="00453262">
              <w:rPr>
                <w:sz w:val="22"/>
                <w:szCs w:val="22"/>
              </w:rPr>
              <w:t xml:space="preserve">Przedmiotem oferty jest </w:t>
            </w:r>
            <w:bookmarkStart w:id="0" w:name="_Hlk117242927"/>
            <w:r w:rsidR="00CC44C2" w:rsidRPr="00CC44C2">
              <w:rPr>
                <w:b/>
                <w:i/>
                <w:iCs/>
                <w:sz w:val="22"/>
                <w:szCs w:val="22"/>
              </w:rPr>
              <w:t>Zakup i dostawa akumulatorów żelowych do parkomatów PARKEON STRADA</w:t>
            </w:r>
            <w:bookmarkEnd w:id="0"/>
            <w:r w:rsidR="009762D3">
              <w:rPr>
                <w:b/>
                <w:sz w:val="22"/>
                <w:szCs w:val="22"/>
              </w:rPr>
              <w:t xml:space="preserve"> </w:t>
            </w:r>
            <w:r w:rsidR="00826FF9" w:rsidRPr="00453262">
              <w:rPr>
                <w:sz w:val="22"/>
                <w:szCs w:val="22"/>
              </w:rPr>
              <w:t>zgodn</w:t>
            </w:r>
            <w:r w:rsidR="002D29EF" w:rsidRPr="00453262">
              <w:rPr>
                <w:sz w:val="22"/>
                <w:szCs w:val="22"/>
              </w:rPr>
              <w:t>ie</w:t>
            </w:r>
            <w:r w:rsidR="00CC44C2">
              <w:rPr>
                <w:sz w:val="22"/>
                <w:szCs w:val="22"/>
              </w:rPr>
              <w:t xml:space="preserve"> </w:t>
            </w:r>
            <w:r w:rsidR="002D29EF" w:rsidRPr="00453262">
              <w:rPr>
                <w:sz w:val="22"/>
                <w:szCs w:val="22"/>
              </w:rPr>
              <w:t xml:space="preserve">z wymaganiami określonymi w </w:t>
            </w:r>
            <w:r w:rsidR="00CC44C2" w:rsidRPr="00CC44C2">
              <w:rPr>
                <w:i/>
                <w:iCs/>
                <w:sz w:val="22"/>
                <w:szCs w:val="22"/>
              </w:rPr>
              <w:t>Z</w:t>
            </w:r>
            <w:r w:rsidR="00440774" w:rsidRPr="00CC44C2">
              <w:rPr>
                <w:i/>
                <w:iCs/>
                <w:sz w:val="22"/>
                <w:szCs w:val="22"/>
              </w:rPr>
              <w:t>aproszeniu do składania ofert</w:t>
            </w:r>
            <w:r w:rsidR="00440774" w:rsidRPr="00453262">
              <w:rPr>
                <w:sz w:val="22"/>
                <w:szCs w:val="22"/>
              </w:rPr>
              <w:t>.</w:t>
            </w:r>
            <w:r w:rsidR="00826FF9" w:rsidRPr="00453262">
              <w:rPr>
                <w:sz w:val="22"/>
                <w:szCs w:val="22"/>
              </w:rPr>
              <w:t xml:space="preserve"> </w:t>
            </w:r>
          </w:p>
        </w:tc>
      </w:tr>
      <w:tr w:rsidR="00862FCE" w14:paraId="7D456AFB" w14:textId="77777777" w:rsidTr="00602D56">
        <w:trPr>
          <w:trHeight w:hRule="exact" w:val="85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proofErr w:type="gramStart"/>
            <w:r w:rsidRPr="00FF6188">
              <w:rPr>
                <w:sz w:val="22"/>
                <w:szCs w:val="22"/>
              </w:rPr>
              <w:t xml:space="preserve">Cena </w:t>
            </w:r>
            <w:r w:rsidR="0010481B">
              <w:rPr>
                <w:sz w:val="22"/>
                <w:szCs w:val="22"/>
              </w:rPr>
              <w:t xml:space="preserve"> </w:t>
            </w:r>
            <w:r w:rsidRPr="00FF6188">
              <w:rPr>
                <w:sz w:val="22"/>
                <w:szCs w:val="22"/>
              </w:rPr>
              <w:t>oferty</w:t>
            </w:r>
            <w:proofErr w:type="gramEnd"/>
            <w:r w:rsidRPr="00FF6188">
              <w:rPr>
                <w:sz w:val="22"/>
                <w:szCs w:val="22"/>
              </w:rPr>
              <w:t xml:space="preserve">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proofErr w:type="gramStart"/>
            <w:r w:rsidRPr="009648FC">
              <w:t xml:space="preserve">Cena </w:t>
            </w:r>
            <w:r w:rsidR="00FE7B06">
              <w:t xml:space="preserve"> </w:t>
            </w:r>
            <w:r w:rsidR="009648FC">
              <w:t>…</w:t>
            </w:r>
            <w:proofErr w:type="gramEnd"/>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9857F8">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proofErr w:type="gramStart"/>
            <w:r w:rsidRPr="0010481B">
              <w:rPr>
                <w:strike/>
                <w:sz w:val="22"/>
                <w:szCs w:val="22"/>
              </w:rPr>
              <w:t xml:space="preserve">Drugie </w:t>
            </w:r>
            <w:r w:rsidR="0010481B" w:rsidRPr="0010481B">
              <w:rPr>
                <w:strike/>
                <w:sz w:val="22"/>
                <w:szCs w:val="22"/>
              </w:rPr>
              <w:t xml:space="preserve"> </w:t>
            </w:r>
            <w:r w:rsidRPr="0010481B">
              <w:rPr>
                <w:strike/>
                <w:sz w:val="22"/>
                <w:szCs w:val="22"/>
              </w:rPr>
              <w:t>kryterium</w:t>
            </w:r>
            <w:proofErr w:type="gramEnd"/>
            <w:r w:rsidR="00FF6188" w:rsidRPr="00FF6188">
              <w:rPr>
                <w:sz w:val="22"/>
                <w:szCs w:val="22"/>
              </w:rPr>
              <w:t xml:space="preserve"> :</w:t>
            </w:r>
          </w:p>
        </w:tc>
        <w:tc>
          <w:tcPr>
            <w:tcW w:w="6312"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BC55C4">
      <w:pPr>
        <w:pStyle w:val="Tekstpodstawowy"/>
        <w:spacing w:before="100" w:after="100"/>
        <w:jc w:val="center"/>
        <w:rPr>
          <w:sz w:val="22"/>
          <w:szCs w:val="22"/>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334"/>
        <w:gridCol w:w="1565"/>
        <w:gridCol w:w="845"/>
        <w:gridCol w:w="1648"/>
      </w:tblGrid>
      <w:tr w:rsidR="0010481B" w:rsidRPr="0010481B" w14:paraId="1765BEC5" w14:textId="77777777" w:rsidTr="00E1523E">
        <w:trPr>
          <w:trHeight w:val="1134"/>
          <w:jc w:val="center"/>
        </w:trPr>
        <w:tc>
          <w:tcPr>
            <w:tcW w:w="906"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334" w:type="dxa"/>
            <w:shd w:val="clear" w:color="auto" w:fill="auto"/>
            <w:vAlign w:val="center"/>
          </w:tcPr>
          <w:p w14:paraId="5727268F" w14:textId="1F44EF77" w:rsidR="0010481B" w:rsidRPr="0010481B" w:rsidRDefault="00602D56" w:rsidP="0010481B">
            <w:pPr>
              <w:jc w:val="center"/>
              <w:rPr>
                <w:rFonts w:eastAsia="Calibri"/>
                <w:sz w:val="20"/>
                <w:szCs w:val="20"/>
                <w:lang w:eastAsia="en-US"/>
              </w:rPr>
            </w:pPr>
            <w:r>
              <w:rPr>
                <w:rFonts w:eastAsia="Calibri"/>
                <w:sz w:val="20"/>
                <w:szCs w:val="20"/>
                <w:lang w:eastAsia="en-US"/>
              </w:rPr>
              <w:t>Nazwa zadania</w:t>
            </w:r>
          </w:p>
        </w:tc>
        <w:tc>
          <w:tcPr>
            <w:tcW w:w="1565" w:type="dxa"/>
            <w:vAlign w:val="center"/>
          </w:tcPr>
          <w:p w14:paraId="13FF1797"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JEDN. CENA BRUTTO</w:t>
            </w:r>
          </w:p>
        </w:tc>
        <w:tc>
          <w:tcPr>
            <w:tcW w:w="845" w:type="dxa"/>
            <w:shd w:val="clear" w:color="auto" w:fill="auto"/>
            <w:vAlign w:val="center"/>
          </w:tcPr>
          <w:p w14:paraId="3C38B4F4"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ILOŚĆ SZT.</w:t>
            </w:r>
          </w:p>
        </w:tc>
        <w:tc>
          <w:tcPr>
            <w:tcW w:w="1648" w:type="dxa"/>
            <w:vAlign w:val="center"/>
          </w:tcPr>
          <w:p w14:paraId="6682B7D9" w14:textId="77777777" w:rsidR="0010481B" w:rsidRPr="0010481B" w:rsidRDefault="0010481B" w:rsidP="0010481B">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77777777" w:rsidR="0010481B" w:rsidRPr="0010481B" w:rsidRDefault="0010481B" w:rsidP="0010481B">
            <w:pPr>
              <w:jc w:val="center"/>
              <w:rPr>
                <w:rFonts w:eastAsia="Calibri"/>
                <w:sz w:val="12"/>
                <w:szCs w:val="12"/>
                <w:lang w:eastAsia="en-US"/>
              </w:rPr>
            </w:pPr>
            <w:r w:rsidRPr="0010481B">
              <w:rPr>
                <w:rFonts w:eastAsia="Calibri"/>
                <w:sz w:val="12"/>
                <w:szCs w:val="12"/>
                <w:lang w:eastAsia="en-US"/>
              </w:rPr>
              <w:t>(Jedn. cena brutto x ilość rolek papieru termicznego)</w:t>
            </w:r>
          </w:p>
          <w:p w14:paraId="42AD8F78" w14:textId="77777777" w:rsidR="0010481B" w:rsidRPr="0010481B" w:rsidRDefault="0010481B" w:rsidP="0010481B">
            <w:pPr>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E1523E">
        <w:trPr>
          <w:trHeight w:val="397"/>
          <w:jc w:val="center"/>
        </w:trPr>
        <w:tc>
          <w:tcPr>
            <w:tcW w:w="906"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334"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565"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45"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648"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10481B" w:rsidRPr="0010481B" w14:paraId="57B5BDA4" w14:textId="77777777" w:rsidTr="009857F8">
        <w:trPr>
          <w:trHeight w:hRule="exact" w:val="992"/>
          <w:jc w:val="center"/>
        </w:trPr>
        <w:tc>
          <w:tcPr>
            <w:tcW w:w="906" w:type="dxa"/>
            <w:shd w:val="clear" w:color="auto" w:fill="auto"/>
            <w:vAlign w:val="center"/>
          </w:tcPr>
          <w:p w14:paraId="5D0A0CA2" w14:textId="77777777" w:rsidR="0010481B" w:rsidRPr="0010481B" w:rsidRDefault="0010481B" w:rsidP="0010481B">
            <w:pPr>
              <w:spacing w:line="276" w:lineRule="auto"/>
              <w:jc w:val="center"/>
              <w:rPr>
                <w:rFonts w:eastAsia="Calibri"/>
                <w:sz w:val="22"/>
                <w:szCs w:val="22"/>
                <w:lang w:eastAsia="en-US"/>
              </w:rPr>
            </w:pPr>
            <w:r w:rsidRPr="0010481B">
              <w:rPr>
                <w:rFonts w:eastAsia="Calibri"/>
                <w:sz w:val="22"/>
                <w:szCs w:val="22"/>
                <w:lang w:eastAsia="en-US"/>
              </w:rPr>
              <w:t>1.</w:t>
            </w:r>
          </w:p>
        </w:tc>
        <w:tc>
          <w:tcPr>
            <w:tcW w:w="4334" w:type="dxa"/>
            <w:shd w:val="clear" w:color="auto" w:fill="auto"/>
            <w:vAlign w:val="bottom"/>
          </w:tcPr>
          <w:p w14:paraId="48A160C1" w14:textId="15070953" w:rsidR="009857F8" w:rsidRDefault="00CC44C2" w:rsidP="009857F8">
            <w:pPr>
              <w:spacing w:line="420" w:lineRule="auto"/>
              <w:jc w:val="center"/>
              <w:rPr>
                <w:b/>
                <w:iCs/>
                <w:color w:val="000000" w:themeColor="text1"/>
                <w:sz w:val="21"/>
                <w:szCs w:val="21"/>
              </w:rPr>
            </w:pPr>
            <w:proofErr w:type="gramStart"/>
            <w:r>
              <w:rPr>
                <w:b/>
                <w:iCs/>
                <w:color w:val="000000" w:themeColor="text1"/>
                <w:sz w:val="21"/>
                <w:szCs w:val="21"/>
              </w:rPr>
              <w:t>Akumulatory  żelowe</w:t>
            </w:r>
            <w:proofErr w:type="gramEnd"/>
            <w:r>
              <w:rPr>
                <w:b/>
                <w:iCs/>
                <w:color w:val="000000" w:themeColor="text1"/>
                <w:sz w:val="21"/>
                <w:szCs w:val="21"/>
              </w:rPr>
              <w:t xml:space="preserve">  </w:t>
            </w:r>
            <w:r w:rsidRPr="00CC44C2">
              <w:rPr>
                <w:b/>
                <w:iCs/>
                <w:color w:val="000000" w:themeColor="text1"/>
                <w:sz w:val="21"/>
                <w:szCs w:val="21"/>
              </w:rPr>
              <w:t>12V</w:t>
            </w:r>
            <w:r>
              <w:rPr>
                <w:b/>
                <w:iCs/>
                <w:color w:val="000000" w:themeColor="text1"/>
                <w:sz w:val="21"/>
                <w:szCs w:val="21"/>
              </w:rPr>
              <w:t xml:space="preserve"> </w:t>
            </w:r>
            <w:r w:rsidRPr="00CC44C2">
              <w:rPr>
                <w:b/>
                <w:iCs/>
                <w:color w:val="000000" w:themeColor="text1"/>
                <w:sz w:val="21"/>
                <w:szCs w:val="21"/>
              </w:rPr>
              <w:t xml:space="preserve"> 26</w:t>
            </w:r>
            <w:r w:rsidR="004908A7">
              <w:rPr>
                <w:b/>
                <w:iCs/>
                <w:color w:val="000000" w:themeColor="text1"/>
                <w:sz w:val="21"/>
                <w:szCs w:val="21"/>
              </w:rPr>
              <w:t xml:space="preserve"> </w:t>
            </w:r>
            <w:r w:rsidR="00FA3549">
              <w:rPr>
                <w:b/>
                <w:iCs/>
                <w:color w:val="000000" w:themeColor="text1"/>
                <w:sz w:val="21"/>
                <w:szCs w:val="21"/>
              </w:rPr>
              <w:t>/</w:t>
            </w:r>
            <w:r w:rsidR="004908A7">
              <w:rPr>
                <w:b/>
                <w:iCs/>
                <w:color w:val="000000" w:themeColor="text1"/>
                <w:sz w:val="21"/>
                <w:szCs w:val="21"/>
              </w:rPr>
              <w:t xml:space="preserve"> </w:t>
            </w:r>
            <w:r w:rsidR="00BC55C4">
              <w:rPr>
                <w:b/>
                <w:iCs/>
                <w:color w:val="000000" w:themeColor="text1"/>
                <w:sz w:val="21"/>
                <w:szCs w:val="21"/>
              </w:rPr>
              <w:t>28</w:t>
            </w:r>
            <w:r w:rsidR="004908A7">
              <w:rPr>
                <w:b/>
                <w:iCs/>
                <w:color w:val="000000" w:themeColor="text1"/>
                <w:sz w:val="21"/>
                <w:szCs w:val="21"/>
              </w:rPr>
              <w:t xml:space="preserve"> </w:t>
            </w:r>
            <w:r w:rsidRPr="00CC44C2">
              <w:rPr>
                <w:b/>
                <w:iCs/>
                <w:color w:val="000000" w:themeColor="text1"/>
                <w:sz w:val="21"/>
                <w:szCs w:val="21"/>
              </w:rPr>
              <w:t>Ah</w:t>
            </w:r>
            <w:r w:rsidR="00BC55C4">
              <w:rPr>
                <w:b/>
                <w:iCs/>
                <w:color w:val="000000" w:themeColor="text1"/>
                <w:sz w:val="21"/>
                <w:szCs w:val="21"/>
              </w:rPr>
              <w:t xml:space="preserve"> *</w:t>
            </w:r>
          </w:p>
          <w:p w14:paraId="677C5474" w14:textId="1F522BD4" w:rsidR="009857F8" w:rsidRPr="009857F8" w:rsidRDefault="009857F8" w:rsidP="009857F8">
            <w:pPr>
              <w:spacing w:line="360" w:lineRule="auto"/>
              <w:rPr>
                <w:rFonts w:eastAsia="Calibri"/>
                <w:i/>
                <w:iCs/>
                <w:sz w:val="16"/>
                <w:szCs w:val="16"/>
                <w:lang w:eastAsia="en-US"/>
              </w:rPr>
            </w:pPr>
            <w:r w:rsidRPr="009857F8">
              <w:rPr>
                <w:bCs/>
                <w:i/>
                <w:iCs/>
                <w:color w:val="333333"/>
                <w:sz w:val="16"/>
                <w:szCs w:val="16"/>
              </w:rPr>
              <w:t>* zaznaczyć oferowaną pojemność akumulatora</w:t>
            </w:r>
          </w:p>
        </w:tc>
        <w:tc>
          <w:tcPr>
            <w:tcW w:w="1565" w:type="dxa"/>
            <w:vAlign w:val="center"/>
          </w:tcPr>
          <w:p w14:paraId="27C0C3BA" w14:textId="77777777" w:rsidR="0010481B" w:rsidRPr="00602D56" w:rsidRDefault="0010481B" w:rsidP="0010481B">
            <w:pPr>
              <w:spacing w:line="276" w:lineRule="auto"/>
              <w:jc w:val="center"/>
              <w:rPr>
                <w:rFonts w:eastAsia="Calibri"/>
                <w:sz w:val="20"/>
                <w:szCs w:val="20"/>
                <w:lang w:eastAsia="en-US"/>
              </w:rPr>
            </w:pPr>
          </w:p>
        </w:tc>
        <w:tc>
          <w:tcPr>
            <w:tcW w:w="845" w:type="dxa"/>
            <w:shd w:val="clear" w:color="auto" w:fill="auto"/>
            <w:vAlign w:val="center"/>
          </w:tcPr>
          <w:p w14:paraId="29218B64" w14:textId="6DE5C5AE" w:rsidR="0010481B" w:rsidRPr="0010481B" w:rsidRDefault="007711FB" w:rsidP="0010481B">
            <w:pPr>
              <w:spacing w:line="276" w:lineRule="auto"/>
              <w:jc w:val="center"/>
              <w:rPr>
                <w:rFonts w:eastAsia="Calibri"/>
                <w:b/>
                <w:sz w:val="22"/>
                <w:szCs w:val="22"/>
                <w:lang w:eastAsia="en-US"/>
              </w:rPr>
            </w:pPr>
            <w:r>
              <w:rPr>
                <w:rFonts w:eastAsia="Calibri"/>
                <w:b/>
                <w:sz w:val="22"/>
                <w:szCs w:val="22"/>
                <w:lang w:eastAsia="en-US"/>
              </w:rPr>
              <w:t>1</w:t>
            </w:r>
            <w:r w:rsidR="00BD1E49">
              <w:rPr>
                <w:rFonts w:eastAsia="Calibri"/>
                <w:b/>
                <w:sz w:val="22"/>
                <w:szCs w:val="22"/>
                <w:lang w:eastAsia="en-US"/>
              </w:rPr>
              <w:t>0</w:t>
            </w:r>
            <w:r w:rsidR="002A5893">
              <w:rPr>
                <w:rFonts w:eastAsia="Calibri"/>
                <w:b/>
                <w:sz w:val="22"/>
                <w:szCs w:val="22"/>
                <w:lang w:eastAsia="en-US"/>
              </w:rPr>
              <w:t>0</w:t>
            </w:r>
          </w:p>
        </w:tc>
        <w:tc>
          <w:tcPr>
            <w:tcW w:w="1648" w:type="dxa"/>
            <w:vAlign w:val="center"/>
          </w:tcPr>
          <w:p w14:paraId="06ED467C" w14:textId="77777777" w:rsidR="0010481B" w:rsidRPr="0010481B" w:rsidRDefault="0010481B" w:rsidP="0010481B">
            <w:pPr>
              <w:spacing w:line="276" w:lineRule="auto"/>
              <w:jc w:val="center"/>
              <w:rPr>
                <w:rFonts w:eastAsia="Calibri"/>
                <w:sz w:val="22"/>
                <w:szCs w:val="22"/>
                <w:lang w:eastAsia="en-US"/>
              </w:rPr>
            </w:pPr>
          </w:p>
        </w:tc>
      </w:tr>
      <w:tr w:rsidR="00BD1E49" w:rsidRPr="0010481B" w14:paraId="75163F7A" w14:textId="77777777" w:rsidTr="00602D56">
        <w:trPr>
          <w:trHeight w:hRule="exact" w:val="718"/>
          <w:jc w:val="center"/>
        </w:trPr>
        <w:tc>
          <w:tcPr>
            <w:tcW w:w="7650" w:type="dxa"/>
            <w:gridSpan w:val="4"/>
            <w:shd w:val="clear" w:color="auto" w:fill="auto"/>
            <w:vAlign w:val="center"/>
          </w:tcPr>
          <w:p w14:paraId="72391810" w14:textId="22DDA191" w:rsidR="00BD1E49" w:rsidRPr="0010481B" w:rsidRDefault="00BD1E49" w:rsidP="00BD1E49">
            <w:pPr>
              <w:spacing w:line="276" w:lineRule="auto"/>
              <w:ind w:right="169"/>
              <w:jc w:val="right"/>
              <w:rPr>
                <w:rFonts w:eastAsia="Calibri"/>
                <w:sz w:val="20"/>
                <w:szCs w:val="20"/>
                <w:lang w:eastAsia="en-US"/>
              </w:rPr>
            </w:pPr>
            <w:r w:rsidRPr="0010481B">
              <w:rPr>
                <w:rFonts w:eastAsia="Calibri"/>
                <w:b/>
                <w:sz w:val="22"/>
                <w:szCs w:val="22"/>
                <w:lang w:eastAsia="en-US"/>
              </w:rPr>
              <w:t>Suma brutto pozycji 1</w:t>
            </w:r>
          </w:p>
        </w:tc>
        <w:tc>
          <w:tcPr>
            <w:tcW w:w="1648" w:type="dxa"/>
            <w:vAlign w:val="center"/>
          </w:tcPr>
          <w:p w14:paraId="135D15B3" w14:textId="77777777" w:rsidR="00BD1E49" w:rsidRPr="0010481B" w:rsidRDefault="00BD1E49" w:rsidP="00BD1E49">
            <w:pPr>
              <w:spacing w:line="276" w:lineRule="auto"/>
              <w:jc w:val="center"/>
              <w:rPr>
                <w:rFonts w:eastAsia="Calibri"/>
                <w:sz w:val="22"/>
                <w:szCs w:val="22"/>
                <w:lang w:eastAsia="en-US"/>
              </w:rPr>
            </w:pPr>
          </w:p>
        </w:tc>
      </w:tr>
    </w:tbl>
    <w:p w14:paraId="718E2826" w14:textId="4DB5856C"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 xml:space="preserve">Cena ofertowa za realizacje całości przedmiotu zamówienia </w:t>
      </w:r>
      <w:proofErr w:type="gramStart"/>
      <w:r w:rsidRPr="00A0460E">
        <w:rPr>
          <w:rFonts w:ascii="Times New Roman" w:eastAsia="Times New Roman" w:hAnsi="Times New Roman"/>
          <w:bCs/>
          <w:color w:val="333333"/>
          <w:lang w:eastAsia="pl-PL"/>
        </w:rPr>
        <w:t>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roofErr w:type="gramEnd"/>
    </w:p>
    <w:p w14:paraId="75A72B51" w14:textId="77777777"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proofErr w:type="gramStart"/>
      <w:r>
        <w:rPr>
          <w:bCs/>
          <w:color w:val="333333"/>
        </w:rPr>
        <w:t>…</w:t>
      </w:r>
      <w:r w:rsidRPr="00E1426D">
        <w:rPr>
          <w:bCs/>
          <w:color w:val="333333"/>
        </w:rPr>
        <w:t>….</w:t>
      </w:r>
      <w:proofErr w:type="gramEnd"/>
      <w:r w:rsidR="00F21666">
        <w:rPr>
          <w:bCs/>
          <w:color w:val="333333"/>
        </w:rPr>
        <w:t xml:space="preserve"> </w:t>
      </w:r>
      <w:r>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w:t>
      </w:r>
      <w:proofErr w:type="gramStart"/>
      <w:r w:rsidRPr="00E1426D">
        <w:rPr>
          <w:bCs/>
          <w:color w:val="333333"/>
        </w:rPr>
        <w:t>słownie</w:t>
      </w:r>
      <w:r>
        <w:rPr>
          <w:bCs/>
          <w:color w:val="333333"/>
        </w:rPr>
        <w:t xml:space="preserve"> :</w:t>
      </w:r>
      <w:proofErr w:type="gramEnd"/>
      <w:r>
        <w:rPr>
          <w:bCs/>
          <w:color w:val="333333"/>
        </w:rPr>
        <w:t xml:space="preserve">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7777777"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t>w tym podatek VAT w wysokości</w:t>
      </w:r>
      <w:r>
        <w:rPr>
          <w:bCs/>
          <w:color w:val="333333"/>
        </w:rPr>
        <w:t xml:space="preserve"> </w:t>
      </w:r>
      <w:r w:rsidRPr="00E1426D">
        <w:rPr>
          <w:bCs/>
          <w:color w:val="333333"/>
        </w:rPr>
        <w:t>…………</w:t>
      </w:r>
      <w:proofErr w:type="gramStart"/>
      <w:r>
        <w:rPr>
          <w:bCs/>
          <w:color w:val="333333"/>
        </w:rPr>
        <w:t>…</w:t>
      </w:r>
      <w:r w:rsidRPr="00E1426D">
        <w:rPr>
          <w:bCs/>
          <w:color w:val="333333"/>
        </w:rPr>
        <w:t>….</w:t>
      </w:r>
      <w:proofErr w:type="gramEnd"/>
      <w:r w:rsidR="00002198">
        <w:rPr>
          <w:bCs/>
          <w:color w:val="333333"/>
        </w:rPr>
        <w:t xml:space="preserve"> </w:t>
      </w:r>
      <w:r>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FA3549">
      <w:pPr>
        <w:numPr>
          <w:ilvl w:val="0"/>
          <w:numId w:val="15"/>
        </w:numPr>
        <w:shd w:val="clear" w:color="auto" w:fill="FFFFFF"/>
        <w:spacing w:before="700" w:after="200" w:line="276" w:lineRule="auto"/>
        <w:ind w:left="425" w:hanging="357"/>
        <w:jc w:val="both"/>
        <w:rPr>
          <w:bCs/>
          <w:color w:val="333333"/>
          <w:sz w:val="22"/>
          <w:szCs w:val="22"/>
        </w:rPr>
      </w:pPr>
      <w:r w:rsidRPr="00C053A1">
        <w:rPr>
          <w:bCs/>
          <w:color w:val="333333"/>
          <w:sz w:val="22"/>
          <w:szCs w:val="22"/>
        </w:rPr>
        <w:lastRenderedPageBreak/>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zapoznałem/(am)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1" w:name="_Hlk114740747"/>
      <w:r w:rsidR="00C053A1" w:rsidRPr="00C053A1">
        <w:rPr>
          <w:i/>
          <w:iCs/>
          <w:color w:val="000000"/>
          <w:sz w:val="22"/>
          <w:szCs w:val="22"/>
        </w:rPr>
        <w:t>Z</w:t>
      </w:r>
      <w:r w:rsidRPr="00C053A1">
        <w:rPr>
          <w:i/>
          <w:iCs/>
          <w:color w:val="000000"/>
          <w:sz w:val="22"/>
          <w:szCs w:val="22"/>
        </w:rPr>
        <w:t>aproszeniu do składania ofert</w:t>
      </w:r>
      <w:bookmarkEnd w:id="1"/>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87B209E"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2"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2"/>
    <w:p w14:paraId="726288B9" w14:textId="26FAC452"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w:t>
      </w:r>
      <w:r w:rsidR="00602D56">
        <w:rPr>
          <w:bCs/>
          <w:sz w:val="22"/>
          <w:szCs w:val="22"/>
        </w:rPr>
        <w:t xml:space="preserve">wykonania </w:t>
      </w:r>
      <w:r w:rsidR="00CC44C2">
        <w:rPr>
          <w:bCs/>
          <w:sz w:val="22"/>
          <w:szCs w:val="22"/>
        </w:rPr>
        <w:t>dostawy akumulatorów żelowych</w:t>
      </w:r>
      <w:r w:rsidR="00602D56">
        <w:rPr>
          <w:bCs/>
          <w:sz w:val="22"/>
          <w:szCs w:val="22"/>
        </w:rPr>
        <w:t xml:space="preserve"> </w:t>
      </w:r>
      <w:r w:rsidR="0042360D">
        <w:rPr>
          <w:bCs/>
          <w:sz w:val="22"/>
          <w:szCs w:val="22"/>
        </w:rPr>
        <w:t>zgodnie</w:t>
      </w:r>
      <w:r w:rsidR="00CC44C2">
        <w:rPr>
          <w:bCs/>
          <w:sz w:val="22"/>
          <w:szCs w:val="22"/>
        </w:rPr>
        <w:br/>
      </w:r>
      <w:r w:rsidR="0042360D">
        <w:rPr>
          <w:bCs/>
          <w:sz w:val="22"/>
          <w:szCs w:val="22"/>
        </w:rPr>
        <w:t xml:space="preserve">z warunkami zawartymi w </w:t>
      </w:r>
      <w:r w:rsidR="0042360D" w:rsidRPr="0042360D">
        <w:rPr>
          <w:bCs/>
          <w:i/>
          <w:iCs/>
          <w:sz w:val="22"/>
          <w:szCs w:val="22"/>
        </w:rPr>
        <w:t>Szczegółowym Opisie Przedmiotu Zamówienia</w:t>
      </w:r>
      <w:r w:rsidR="0042360D">
        <w:rPr>
          <w:bCs/>
          <w:sz w:val="22"/>
          <w:szCs w:val="22"/>
        </w:rPr>
        <w:t xml:space="preserve"> oraz </w:t>
      </w:r>
      <w:r w:rsidR="0042360D" w:rsidRPr="0042360D">
        <w:rPr>
          <w:bCs/>
          <w:i/>
          <w:iCs/>
          <w:sz w:val="22"/>
          <w:szCs w:val="22"/>
        </w:rPr>
        <w:t>Projektowanych postanowieniach Umowy</w:t>
      </w:r>
      <w:r w:rsidR="00310304" w:rsidRPr="00C053A1">
        <w:rPr>
          <w:rFonts w:eastAsia="Calibri"/>
          <w:bCs/>
          <w:sz w:val="22"/>
          <w:szCs w:val="22"/>
          <w:lang w:eastAsia="en-US"/>
        </w:rPr>
        <w:t>.</w:t>
      </w:r>
    </w:p>
    <w:p w14:paraId="49241EF0" w14:textId="67F257D4"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r w:rsidR="00BC55C4">
        <w:rPr>
          <w:bCs/>
          <w:sz w:val="22"/>
          <w:szCs w:val="22"/>
        </w:rPr>
        <w:t>*</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0AD3F2AC"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w:t>
      </w:r>
      <w:r w:rsidR="00BC55C4">
        <w:rPr>
          <w:bCs/>
          <w:i/>
          <w:color w:val="333333"/>
          <w:sz w:val="19"/>
          <w:szCs w:val="19"/>
        </w:rPr>
        <w:t>*</w:t>
      </w:r>
      <w:r w:rsidRPr="00310304">
        <w:rPr>
          <w:bCs/>
          <w:i/>
          <w:color w:val="333333"/>
          <w:sz w:val="19"/>
          <w:szCs w:val="19"/>
        </w:rPr>
        <w:t xml:space="preserve">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2005432962">
    <w:abstractNumId w:val="8"/>
  </w:num>
  <w:num w:numId="2" w16cid:durableId="287661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681374">
    <w:abstractNumId w:val="12"/>
  </w:num>
  <w:num w:numId="4" w16cid:durableId="1458570297">
    <w:abstractNumId w:val="4"/>
  </w:num>
  <w:num w:numId="5" w16cid:durableId="1084495766">
    <w:abstractNumId w:val="10"/>
  </w:num>
  <w:num w:numId="6" w16cid:durableId="118888921">
    <w:abstractNumId w:val="1"/>
  </w:num>
  <w:num w:numId="7" w16cid:durableId="1033992876">
    <w:abstractNumId w:val="2"/>
  </w:num>
  <w:num w:numId="8" w16cid:durableId="1500734003">
    <w:abstractNumId w:val="9"/>
  </w:num>
  <w:num w:numId="9" w16cid:durableId="180170069">
    <w:abstractNumId w:val="6"/>
  </w:num>
  <w:num w:numId="10" w16cid:durableId="1306161820">
    <w:abstractNumId w:val="13"/>
  </w:num>
  <w:num w:numId="11" w16cid:durableId="143208103">
    <w:abstractNumId w:val="0"/>
  </w:num>
  <w:num w:numId="12" w16cid:durableId="1829443419">
    <w:abstractNumId w:val="7"/>
  </w:num>
  <w:num w:numId="13" w16cid:durableId="917445213">
    <w:abstractNumId w:val="14"/>
  </w:num>
  <w:num w:numId="14" w16cid:durableId="631905496">
    <w:abstractNumId w:val="3"/>
  </w:num>
  <w:num w:numId="15" w16cid:durableId="125589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A8"/>
    <w:rsid w:val="00002198"/>
    <w:rsid w:val="0000228F"/>
    <w:rsid w:val="00006438"/>
    <w:rsid w:val="00006A6E"/>
    <w:rsid w:val="0005108D"/>
    <w:rsid w:val="00052E34"/>
    <w:rsid w:val="000571C4"/>
    <w:rsid w:val="00060B2C"/>
    <w:rsid w:val="00082FCD"/>
    <w:rsid w:val="00083BBD"/>
    <w:rsid w:val="00084104"/>
    <w:rsid w:val="000F655D"/>
    <w:rsid w:val="0010481B"/>
    <w:rsid w:val="00130CCF"/>
    <w:rsid w:val="00133221"/>
    <w:rsid w:val="0013754A"/>
    <w:rsid w:val="001847CA"/>
    <w:rsid w:val="001E21E6"/>
    <w:rsid w:val="001E4D32"/>
    <w:rsid w:val="00203025"/>
    <w:rsid w:val="00213AA9"/>
    <w:rsid w:val="002305C2"/>
    <w:rsid w:val="002356D3"/>
    <w:rsid w:val="00243745"/>
    <w:rsid w:val="0026071F"/>
    <w:rsid w:val="0026149A"/>
    <w:rsid w:val="00261782"/>
    <w:rsid w:val="00281609"/>
    <w:rsid w:val="002A5893"/>
    <w:rsid w:val="002D199B"/>
    <w:rsid w:val="002D29EF"/>
    <w:rsid w:val="00310304"/>
    <w:rsid w:val="00316DAA"/>
    <w:rsid w:val="00324729"/>
    <w:rsid w:val="00337A89"/>
    <w:rsid w:val="00353F50"/>
    <w:rsid w:val="00357E4F"/>
    <w:rsid w:val="00367D35"/>
    <w:rsid w:val="00373AF6"/>
    <w:rsid w:val="00375E4D"/>
    <w:rsid w:val="00390312"/>
    <w:rsid w:val="003D7C76"/>
    <w:rsid w:val="003E061C"/>
    <w:rsid w:val="003F31AB"/>
    <w:rsid w:val="0042360D"/>
    <w:rsid w:val="00440774"/>
    <w:rsid w:val="00453262"/>
    <w:rsid w:val="004643C7"/>
    <w:rsid w:val="004708F2"/>
    <w:rsid w:val="004726BB"/>
    <w:rsid w:val="00487C29"/>
    <w:rsid w:val="004908A7"/>
    <w:rsid w:val="004D0E99"/>
    <w:rsid w:val="004D1321"/>
    <w:rsid w:val="004D399B"/>
    <w:rsid w:val="0052395E"/>
    <w:rsid w:val="00526C09"/>
    <w:rsid w:val="00530DE0"/>
    <w:rsid w:val="00534258"/>
    <w:rsid w:val="00540E2A"/>
    <w:rsid w:val="005472FD"/>
    <w:rsid w:val="00585DE1"/>
    <w:rsid w:val="005A368F"/>
    <w:rsid w:val="005A71FC"/>
    <w:rsid w:val="005D2922"/>
    <w:rsid w:val="005D572B"/>
    <w:rsid w:val="005E0775"/>
    <w:rsid w:val="00602D56"/>
    <w:rsid w:val="006108EA"/>
    <w:rsid w:val="00640F1A"/>
    <w:rsid w:val="00641293"/>
    <w:rsid w:val="00660FDC"/>
    <w:rsid w:val="0066386A"/>
    <w:rsid w:val="0067628B"/>
    <w:rsid w:val="006A2DEB"/>
    <w:rsid w:val="006B139D"/>
    <w:rsid w:val="006B6843"/>
    <w:rsid w:val="006C7019"/>
    <w:rsid w:val="00720AE9"/>
    <w:rsid w:val="00733FC1"/>
    <w:rsid w:val="00743E00"/>
    <w:rsid w:val="0077066E"/>
    <w:rsid w:val="007711FB"/>
    <w:rsid w:val="00775C70"/>
    <w:rsid w:val="00780104"/>
    <w:rsid w:val="00787EE9"/>
    <w:rsid w:val="007F3303"/>
    <w:rsid w:val="00826FF9"/>
    <w:rsid w:val="00836952"/>
    <w:rsid w:val="00854893"/>
    <w:rsid w:val="00862FCE"/>
    <w:rsid w:val="0089078C"/>
    <w:rsid w:val="00890AB3"/>
    <w:rsid w:val="008D5329"/>
    <w:rsid w:val="008E0C08"/>
    <w:rsid w:val="008E605C"/>
    <w:rsid w:val="008F7542"/>
    <w:rsid w:val="009038C3"/>
    <w:rsid w:val="0092236A"/>
    <w:rsid w:val="009315AF"/>
    <w:rsid w:val="009467B9"/>
    <w:rsid w:val="009559DB"/>
    <w:rsid w:val="009563FD"/>
    <w:rsid w:val="009648FC"/>
    <w:rsid w:val="009762D3"/>
    <w:rsid w:val="00981D36"/>
    <w:rsid w:val="009857F8"/>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55C4"/>
    <w:rsid w:val="00BC6655"/>
    <w:rsid w:val="00BD1E49"/>
    <w:rsid w:val="00C053A1"/>
    <w:rsid w:val="00C07B0D"/>
    <w:rsid w:val="00C42D7F"/>
    <w:rsid w:val="00C94CB3"/>
    <w:rsid w:val="00CB2634"/>
    <w:rsid w:val="00CB54A8"/>
    <w:rsid w:val="00CC44C2"/>
    <w:rsid w:val="00D0211D"/>
    <w:rsid w:val="00D421C9"/>
    <w:rsid w:val="00D61559"/>
    <w:rsid w:val="00D63E04"/>
    <w:rsid w:val="00D7773A"/>
    <w:rsid w:val="00DA332E"/>
    <w:rsid w:val="00DB131A"/>
    <w:rsid w:val="00DB7655"/>
    <w:rsid w:val="00DC4ECB"/>
    <w:rsid w:val="00E1523E"/>
    <w:rsid w:val="00E310F9"/>
    <w:rsid w:val="00E45B80"/>
    <w:rsid w:val="00EA3A35"/>
    <w:rsid w:val="00ED2B5F"/>
    <w:rsid w:val="00F17DE1"/>
    <w:rsid w:val="00F17F30"/>
    <w:rsid w:val="00F21666"/>
    <w:rsid w:val="00F51468"/>
    <w:rsid w:val="00F864DB"/>
    <w:rsid w:val="00F97EEE"/>
    <w:rsid w:val="00FA3549"/>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433</Words>
  <Characters>2860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Bogusław Latawiec</cp:lastModifiedBy>
  <cp:revision>19</cp:revision>
  <cp:lastPrinted>2012-11-20T10:09:00Z</cp:lastPrinted>
  <dcterms:created xsi:type="dcterms:W3CDTF">2022-09-22T10:15:00Z</dcterms:created>
  <dcterms:modified xsi:type="dcterms:W3CDTF">2023-11-07T12:35:00Z</dcterms:modified>
</cp:coreProperties>
</file>