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2B0F40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  <w:r w:rsidR="00B26577" w:rsidRPr="00B22FC8">
        <w:rPr>
          <w:i/>
          <w:iCs/>
          <w:sz w:val="20"/>
          <w:szCs w:val="20"/>
          <w:lang w:eastAsia="zh-CN"/>
        </w:rPr>
        <w:t xml:space="preserve">(w tym punkcie </w:t>
      </w:r>
      <w:r w:rsidR="00B22FC8">
        <w:rPr>
          <w:i/>
          <w:iCs/>
          <w:sz w:val="20"/>
          <w:szCs w:val="20"/>
          <w:lang w:eastAsia="zh-CN"/>
        </w:rPr>
        <w:t xml:space="preserve">należy </w:t>
      </w:r>
      <w:r w:rsidR="00480312">
        <w:rPr>
          <w:i/>
          <w:iCs/>
          <w:sz w:val="20"/>
          <w:szCs w:val="20"/>
          <w:lang w:eastAsia="zh-CN"/>
        </w:rPr>
        <w:t xml:space="preserve">zawrzeć </w:t>
      </w:r>
      <w:r w:rsidR="00B22FC8" w:rsidRPr="00B22FC8">
        <w:rPr>
          <w:i/>
          <w:iCs/>
          <w:sz w:val="20"/>
          <w:szCs w:val="20"/>
          <w:lang w:eastAsia="zh-CN"/>
        </w:rPr>
        <w:t xml:space="preserve"> opis </w:t>
      </w:r>
      <w:r w:rsidR="00B26577" w:rsidRPr="00B22FC8">
        <w:rPr>
          <w:i/>
          <w:iCs/>
          <w:sz w:val="20"/>
          <w:szCs w:val="20"/>
          <w:lang w:eastAsia="zh-CN"/>
        </w:rPr>
        <w:t>przedmiot</w:t>
      </w:r>
      <w:r w:rsidR="00B22FC8" w:rsidRPr="00B22FC8">
        <w:rPr>
          <w:i/>
          <w:iCs/>
          <w:sz w:val="20"/>
          <w:szCs w:val="20"/>
          <w:lang w:eastAsia="zh-CN"/>
        </w:rPr>
        <w:t>u</w:t>
      </w:r>
      <w:r w:rsidR="00B26577" w:rsidRPr="00B22FC8">
        <w:rPr>
          <w:i/>
          <w:iCs/>
          <w:sz w:val="20"/>
          <w:szCs w:val="20"/>
          <w:lang w:eastAsia="zh-CN"/>
        </w:rPr>
        <w:t xml:space="preserve"> zamówienia</w:t>
      </w:r>
      <w:r w:rsidR="00B22FC8" w:rsidRPr="00B22FC8">
        <w:rPr>
          <w:i/>
          <w:iCs/>
          <w:sz w:val="20"/>
          <w:szCs w:val="20"/>
          <w:lang w:eastAsia="zh-CN"/>
        </w:rPr>
        <w:t xml:space="preserve">, </w:t>
      </w:r>
      <w:r w:rsidR="00B22FC8">
        <w:rPr>
          <w:i/>
          <w:iCs/>
          <w:sz w:val="20"/>
          <w:szCs w:val="20"/>
          <w:lang w:eastAsia="zh-CN"/>
        </w:rPr>
        <w:t xml:space="preserve">wymagania </w:t>
      </w:r>
      <w:r w:rsidR="00B22FC8" w:rsidRPr="00B22FC8">
        <w:rPr>
          <w:i/>
          <w:iCs/>
          <w:sz w:val="20"/>
          <w:szCs w:val="20"/>
          <w:lang w:eastAsia="zh-CN"/>
        </w:rPr>
        <w:t>dotyczące sposob</w:t>
      </w:r>
      <w:r w:rsidR="00CB2129">
        <w:rPr>
          <w:i/>
          <w:iCs/>
          <w:sz w:val="20"/>
          <w:szCs w:val="20"/>
          <w:lang w:eastAsia="zh-CN"/>
        </w:rPr>
        <w:t xml:space="preserve">u </w:t>
      </w:r>
      <w:r w:rsidR="00B22FC8">
        <w:rPr>
          <w:i/>
          <w:iCs/>
          <w:sz w:val="20"/>
          <w:szCs w:val="20"/>
          <w:lang w:eastAsia="zh-CN"/>
        </w:rPr>
        <w:t>i jakości</w:t>
      </w:r>
      <w:r w:rsidR="00B22FC8" w:rsidRPr="00B22FC8">
        <w:rPr>
          <w:i/>
          <w:iCs/>
          <w:sz w:val="20"/>
          <w:szCs w:val="20"/>
          <w:lang w:eastAsia="zh-CN"/>
        </w:rPr>
        <w:t xml:space="preserve"> wykonania zamówieni</w:t>
      </w:r>
      <w:r w:rsidR="00CB2129">
        <w:rPr>
          <w:i/>
          <w:iCs/>
          <w:sz w:val="20"/>
          <w:szCs w:val="20"/>
          <w:lang w:eastAsia="zh-CN"/>
        </w:rPr>
        <w:t xml:space="preserve">a oraz jeśli dotyczy to: wymagany </w:t>
      </w:r>
      <w:r w:rsidR="00B22FC8" w:rsidRPr="00B22FC8">
        <w:rPr>
          <w:i/>
          <w:iCs/>
          <w:sz w:val="20"/>
          <w:szCs w:val="20"/>
          <w:lang w:eastAsia="zh-CN"/>
        </w:rPr>
        <w:t>okres gwarancji</w:t>
      </w:r>
      <w:r w:rsidR="00CB2129">
        <w:rPr>
          <w:i/>
          <w:iCs/>
          <w:sz w:val="20"/>
          <w:szCs w:val="20"/>
          <w:lang w:eastAsia="zh-CN"/>
        </w:rPr>
        <w:t>, kody CPV, wymagania dotyczące obowiązku odbycia wizji lokalnej</w:t>
      </w:r>
      <w:r w:rsidR="002204CB">
        <w:rPr>
          <w:i/>
          <w:iCs/>
          <w:sz w:val="20"/>
          <w:szCs w:val="20"/>
          <w:lang w:eastAsia="zh-CN"/>
        </w:rPr>
        <w:t xml:space="preserve"> itp.</w:t>
      </w:r>
      <w:r w:rsidR="00CB2129">
        <w:rPr>
          <w:i/>
          <w:iCs/>
          <w:sz w:val="20"/>
          <w:szCs w:val="20"/>
          <w:lang w:eastAsia="zh-CN"/>
        </w:rPr>
        <w:t xml:space="preserve"> </w:t>
      </w:r>
      <w:r w:rsidR="00B22FC8" w:rsidRPr="00B22FC8">
        <w:rPr>
          <w:i/>
          <w:iCs/>
          <w:sz w:val="20"/>
          <w:szCs w:val="20"/>
          <w:lang w:eastAsia="zh-CN"/>
        </w:rPr>
        <w:t>)</w:t>
      </w:r>
      <w:r w:rsidR="00B22FC8">
        <w:rPr>
          <w:b/>
          <w:bCs w:val="0"/>
          <w:lang w:eastAsia="zh-CN"/>
        </w:rPr>
        <w:t xml:space="preserve"> 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62D53880" w14:textId="18623836" w:rsidR="00691358" w:rsidRPr="00733B90" w:rsidRDefault="00691358" w:rsidP="00691358">
      <w:pPr>
        <w:jc w:val="both"/>
        <w:rPr>
          <w:b/>
          <w:bCs w:val="0"/>
        </w:rPr>
      </w:pPr>
      <w:r w:rsidRPr="00733B90">
        <w:t>Nazwa zadania:</w:t>
      </w:r>
      <w:r w:rsidRPr="00733B90">
        <w:rPr>
          <w:rFonts w:ascii="Lato" w:hAnsi="Lato"/>
        </w:rPr>
        <w:t xml:space="preserve"> </w:t>
      </w:r>
      <w:r w:rsidR="00F43DA0" w:rsidRPr="00733B90">
        <w:rPr>
          <w:b/>
        </w:rPr>
        <w:t xml:space="preserve">„Interaktywna platforma analityczno-wizualizacyjna wypadkowości oraz natężenia ruchu pojazdów dla miasta Krakowa- </w:t>
      </w:r>
      <w:proofErr w:type="spellStart"/>
      <w:r w:rsidR="00F43DA0" w:rsidRPr="00733B90">
        <w:rPr>
          <w:b/>
        </w:rPr>
        <w:t>Inciti</w:t>
      </w:r>
      <w:proofErr w:type="spellEnd"/>
      <w:r w:rsidR="00F43DA0" w:rsidRPr="00733B90">
        <w:rPr>
          <w:b/>
        </w:rPr>
        <w:t>”</w:t>
      </w:r>
    </w:p>
    <w:p w14:paraId="28E569EE" w14:textId="77777777" w:rsidR="00691358" w:rsidRPr="00220223" w:rsidRDefault="00691358" w:rsidP="00691358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041DAABA" w14:textId="77777777" w:rsidR="00691358" w:rsidRPr="00691358" w:rsidRDefault="00691358" w:rsidP="00691358">
      <w:pPr>
        <w:spacing w:after="7"/>
        <w:rPr>
          <w:rFonts w:eastAsiaTheme="minorHAnsi"/>
          <w:b/>
          <w:color w:val="000000"/>
          <w:lang w:eastAsia="en-US"/>
        </w:rPr>
      </w:pPr>
      <w:r w:rsidRPr="00691358">
        <w:rPr>
          <w:b/>
        </w:rPr>
        <w:t>Kod CPV: 48000000-8 – Pakiety oprogramowania i systemy</w:t>
      </w:r>
      <w:r w:rsidRPr="00691358">
        <w:rPr>
          <w:rFonts w:eastAsiaTheme="minorHAnsi"/>
          <w:b/>
          <w:color w:val="000000"/>
          <w:lang w:eastAsia="en-US"/>
        </w:rPr>
        <w:t xml:space="preserve"> </w:t>
      </w:r>
    </w:p>
    <w:p w14:paraId="352B81B4" w14:textId="77777777" w:rsidR="00733B90" w:rsidRDefault="00691358" w:rsidP="00691358">
      <w:pPr>
        <w:spacing w:after="7"/>
        <w:rPr>
          <w:rFonts w:eastAsiaTheme="minorHAnsi"/>
          <w:bCs w:val="0"/>
          <w:color w:val="000000"/>
          <w:lang w:eastAsia="en-US"/>
        </w:rPr>
      </w:pPr>
      <w:r w:rsidRPr="00691358">
        <w:rPr>
          <w:rFonts w:eastAsiaTheme="minorHAnsi"/>
          <w:bCs w:val="0"/>
          <w:color w:val="000000"/>
          <w:lang w:eastAsia="en-US"/>
        </w:rPr>
        <w:t xml:space="preserve">Przewidywany termin realizacji zamówienia: </w:t>
      </w:r>
    </w:p>
    <w:p w14:paraId="573C0631" w14:textId="77777777" w:rsidR="00733B90" w:rsidRDefault="00733B90" w:rsidP="00691358">
      <w:pPr>
        <w:spacing w:after="7"/>
        <w:rPr>
          <w:rFonts w:eastAsiaTheme="minorHAnsi"/>
          <w:bCs w:val="0"/>
          <w:color w:val="000000"/>
          <w:lang w:eastAsia="en-US"/>
        </w:rPr>
      </w:pPr>
      <w:r>
        <w:rPr>
          <w:rFonts w:eastAsiaTheme="minorHAnsi"/>
          <w:bCs w:val="0"/>
          <w:color w:val="000000"/>
          <w:lang w:eastAsia="en-US"/>
        </w:rPr>
        <w:t xml:space="preserve">Część pierwsza- w terminie </w:t>
      </w:r>
      <w:r w:rsidRPr="00733B90">
        <w:rPr>
          <w:rFonts w:eastAsiaTheme="minorHAnsi"/>
          <w:b/>
          <w:color w:val="000000"/>
          <w:lang w:eastAsia="en-US"/>
        </w:rPr>
        <w:t>90 dni kalendarzowych od dnia podpisywania umowy</w:t>
      </w:r>
    </w:p>
    <w:p w14:paraId="012B5E31" w14:textId="79055BEE" w:rsidR="00691358" w:rsidRPr="00691358" w:rsidRDefault="00733B90" w:rsidP="00691358">
      <w:pPr>
        <w:spacing w:after="7"/>
        <w:rPr>
          <w:b/>
        </w:rPr>
      </w:pPr>
      <w:r>
        <w:rPr>
          <w:rFonts w:eastAsiaTheme="minorHAnsi"/>
          <w:bCs w:val="0"/>
          <w:color w:val="000000"/>
          <w:lang w:eastAsia="en-US"/>
        </w:rPr>
        <w:t xml:space="preserve">Część druga- w terminie </w:t>
      </w:r>
      <w:r w:rsidR="00F43DA0" w:rsidRPr="00F43DA0">
        <w:rPr>
          <w:rFonts w:eastAsiaTheme="minorHAnsi"/>
          <w:b/>
          <w:color w:val="000000"/>
          <w:lang w:eastAsia="en-US"/>
        </w:rPr>
        <w:t xml:space="preserve">do </w:t>
      </w:r>
      <w:r>
        <w:rPr>
          <w:rFonts w:eastAsiaTheme="minorHAnsi"/>
          <w:b/>
          <w:color w:val="000000"/>
          <w:lang w:eastAsia="en-US"/>
        </w:rPr>
        <w:t>31</w:t>
      </w:r>
      <w:r w:rsidR="00F43DA0">
        <w:rPr>
          <w:rFonts w:eastAsiaTheme="minorHAnsi"/>
          <w:b/>
          <w:color w:val="000000"/>
          <w:lang w:eastAsia="en-US"/>
        </w:rPr>
        <w:t>.12.2023r.</w:t>
      </w:r>
      <w:r w:rsidR="00691358" w:rsidRPr="00691358">
        <w:rPr>
          <w:b/>
        </w:rPr>
        <w:t xml:space="preserve"> </w:t>
      </w:r>
    </w:p>
    <w:p w14:paraId="7DD11DF1" w14:textId="77777777" w:rsidR="00F43DA0" w:rsidRDefault="00691358" w:rsidP="00F43DA0">
      <w:pPr>
        <w:spacing w:after="7"/>
        <w:rPr>
          <w:rFonts w:eastAsiaTheme="minorHAnsi"/>
          <w:b/>
          <w:color w:val="000000"/>
          <w:lang w:eastAsia="en-US"/>
        </w:rPr>
      </w:pPr>
      <w:r w:rsidRPr="00691358">
        <w:rPr>
          <w:rFonts w:eastAsiaTheme="minorHAnsi"/>
          <w:bCs w:val="0"/>
          <w:color w:val="000000"/>
          <w:lang w:eastAsia="en-US"/>
        </w:rPr>
        <w:t>Wymagany okres gwarancji:</w:t>
      </w:r>
      <w:r w:rsidRPr="00691358">
        <w:t xml:space="preserve"> </w:t>
      </w:r>
      <w:r w:rsidRPr="00691358">
        <w:rPr>
          <w:rFonts w:eastAsiaTheme="minorHAnsi"/>
          <w:b/>
          <w:color w:val="000000"/>
          <w:lang w:eastAsia="en-US"/>
        </w:rPr>
        <w:t>12 miesięcy</w:t>
      </w:r>
      <w:r w:rsidR="00F43DA0">
        <w:rPr>
          <w:rFonts w:eastAsiaTheme="minorHAnsi"/>
          <w:b/>
          <w:color w:val="000000"/>
          <w:lang w:eastAsia="en-US"/>
        </w:rPr>
        <w:t xml:space="preserve"> </w:t>
      </w:r>
    </w:p>
    <w:p w14:paraId="7C26A5F4" w14:textId="4090A84F" w:rsidR="00691358" w:rsidRPr="00F43DA0" w:rsidRDefault="00F43DA0" w:rsidP="00F43DA0">
      <w:pPr>
        <w:pStyle w:val="Akapitzlist"/>
        <w:numPr>
          <w:ilvl w:val="0"/>
          <w:numId w:val="6"/>
        </w:numPr>
        <w:spacing w:after="7"/>
        <w:rPr>
          <w:rFonts w:eastAsiaTheme="minorHAnsi"/>
          <w:bCs w:val="0"/>
          <w:color w:val="000000"/>
          <w:lang w:eastAsia="en-US"/>
        </w:rPr>
      </w:pPr>
      <w:r w:rsidRPr="00F43DA0">
        <w:rPr>
          <w:bCs w:val="0"/>
        </w:rPr>
        <w:t xml:space="preserve">Zakres rzeczowy- </w:t>
      </w:r>
      <w:r w:rsidR="00691358" w:rsidRPr="00F43DA0">
        <w:rPr>
          <w:bCs w:val="0"/>
        </w:rPr>
        <w:t>Opis przedmiotu zamówienia</w:t>
      </w:r>
    </w:p>
    <w:p w14:paraId="6E100383" w14:textId="77777777" w:rsidR="00691358" w:rsidRPr="00220223" w:rsidRDefault="00691358" w:rsidP="00691358">
      <w:pPr>
        <w:pStyle w:val="Akapitzlist"/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258A8452" w:rsidR="00B22FC8" w:rsidRPr="00B22FC8" w:rsidRDefault="00B22FC8" w:rsidP="00B22FC8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F43DA0" w:rsidRPr="00F43DA0">
        <w:rPr>
          <w:b/>
          <w:bCs w:val="0"/>
        </w:rPr>
        <w:t xml:space="preserve">do </w:t>
      </w:r>
      <w:r w:rsidR="00733B90">
        <w:rPr>
          <w:b/>
          <w:bCs w:val="0"/>
        </w:rPr>
        <w:t>31</w:t>
      </w:r>
      <w:r w:rsidR="00F43DA0" w:rsidRPr="00F43DA0">
        <w:rPr>
          <w:b/>
          <w:bCs w:val="0"/>
        </w:rPr>
        <w:t>.12.2023r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55EABDD0" w14:textId="3959A313" w:rsidR="00480312" w:rsidRPr="00FA0147" w:rsidRDefault="00480312" w:rsidP="00480312">
      <w:pPr>
        <w:suppressAutoHyphens/>
        <w:jc w:val="both"/>
        <w:rPr>
          <w:i/>
          <w:iCs/>
          <w:sz w:val="20"/>
          <w:szCs w:val="20"/>
        </w:rPr>
      </w:pPr>
      <w:bookmarkStart w:id="0" w:name="_Hlk101952149"/>
      <w:r w:rsidRPr="00FA0147">
        <w:rPr>
          <w:i/>
          <w:iCs/>
          <w:sz w:val="20"/>
          <w:szCs w:val="20"/>
        </w:rPr>
        <w:t>( jeśli dotyczy to należy opisać szczegółowo warunek a jeśli nie</w:t>
      </w:r>
      <w:r w:rsidR="00FA0147">
        <w:rPr>
          <w:i/>
          <w:iCs/>
          <w:sz w:val="20"/>
          <w:szCs w:val="20"/>
        </w:rPr>
        <w:t>,</w:t>
      </w:r>
      <w:r w:rsidRPr="00FA0147">
        <w:rPr>
          <w:i/>
          <w:iCs/>
          <w:sz w:val="20"/>
          <w:szCs w:val="20"/>
        </w:rPr>
        <w:t xml:space="preserve"> to należy wpisać ”Zamawiający nie stawia warunku w powyższym zakresie</w:t>
      </w:r>
      <w:r w:rsidR="00FA0147" w:rsidRPr="00FA0147">
        <w:rPr>
          <w:i/>
          <w:iCs/>
          <w:sz w:val="20"/>
          <w:szCs w:val="20"/>
        </w:rPr>
        <w:t>”)</w:t>
      </w:r>
      <w:r w:rsidRPr="00FA0147">
        <w:rPr>
          <w:i/>
          <w:iCs/>
          <w:sz w:val="20"/>
          <w:szCs w:val="20"/>
        </w:rPr>
        <w:t>.</w:t>
      </w:r>
    </w:p>
    <w:bookmarkEnd w:id="0"/>
    <w:p w14:paraId="60F04664" w14:textId="56540392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…………………………………………………………………………………………….</w:t>
      </w:r>
    </w:p>
    <w:p w14:paraId="2980BF90" w14:textId="470D367D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3C5790CA" w14:textId="0BAAFA86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bookmarkStart w:id="1" w:name="_Hlk101952185"/>
      <w:r w:rsidRPr="00FA0147">
        <w:rPr>
          <w:i/>
          <w:iCs/>
          <w:sz w:val="20"/>
          <w:szCs w:val="20"/>
        </w:rPr>
        <w:t>( jeśli dotyczy to należy opisać szczegółowo warunek a jeśli nie</w:t>
      </w:r>
      <w:r>
        <w:rPr>
          <w:i/>
          <w:iCs/>
          <w:sz w:val="20"/>
          <w:szCs w:val="20"/>
        </w:rPr>
        <w:t>,</w:t>
      </w:r>
      <w:r w:rsidRPr="00FA0147">
        <w:rPr>
          <w:i/>
          <w:iCs/>
          <w:sz w:val="20"/>
          <w:szCs w:val="20"/>
        </w:rPr>
        <w:t xml:space="preserve"> to należy wpisać ”Zamawiający nie stawia warunku w powyższym zakresie”).</w:t>
      </w:r>
    </w:p>
    <w:bookmarkEnd w:id="1"/>
    <w:p w14:paraId="30708822" w14:textId="157C8925" w:rsidR="00FA0147" w:rsidRDefault="00FA0147" w:rsidP="00480312">
      <w:pPr>
        <w:suppressAutoHyphens/>
        <w:jc w:val="both"/>
      </w:pPr>
      <w:r>
        <w:t>………………………………………………………………………………………………</w:t>
      </w: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6325E9ED" w14:textId="77777777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…………………………………………………………………………………………………</w:t>
      </w: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5801D23A" w14:textId="77777777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Default="00FA0147" w:rsidP="0068321A">
      <w:pPr>
        <w:suppressAutoHyphens/>
        <w:jc w:val="both"/>
      </w:pPr>
      <w:r>
        <w:t>……………………………………………………………………………………..………..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D31EDF0" w14:textId="3F81DAF7" w:rsidR="006050CD" w:rsidRDefault="006050CD" w:rsidP="006050CD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</w:p>
    <w:p w14:paraId="3ED3FDCD" w14:textId="277B08B5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691358">
        <w:rPr>
          <w:bCs w:val="0"/>
          <w:color w:val="000000"/>
        </w:rPr>
        <w:t>1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3D573F2E" w:rsidR="00943137" w:rsidRPr="00691358" w:rsidRDefault="00943137" w:rsidP="005B4143">
      <w:pPr>
        <w:autoSpaceDE w:val="0"/>
        <w:autoSpaceDN w:val="0"/>
        <w:adjustRightInd w:val="0"/>
        <w:rPr>
          <w:b/>
          <w:bCs w:val="0"/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691358" w:rsidRPr="00691358">
        <w:rPr>
          <w:b/>
        </w:rPr>
        <w:t xml:space="preserve">Krzysztof Książek – </w:t>
      </w:r>
      <w:r w:rsidR="00691358" w:rsidRPr="00691358">
        <w:rPr>
          <w:b/>
        </w:rPr>
        <w:br/>
        <w:t>Dział Informatyki tel. (12) 616 71 00, email:</w:t>
      </w:r>
      <w:r w:rsidR="00691358" w:rsidRPr="00691358">
        <w:rPr>
          <w:b/>
          <w:u w:val="single"/>
          <w:lang w:val="fr-FR"/>
        </w:rPr>
        <w:t xml:space="preserve"> kksiazek@zdmk.krakow.pl</w:t>
      </w:r>
      <w:r w:rsidR="00691358" w:rsidRPr="00220223">
        <w:rPr>
          <w:rFonts w:ascii="Lato" w:hAnsi="Lato"/>
          <w:b/>
          <w:sz w:val="22"/>
          <w:szCs w:val="22"/>
          <w:lang w:val="fr-FR"/>
        </w:rPr>
        <w:t xml:space="preserve"> </w:t>
      </w:r>
      <w:r w:rsidR="00691358" w:rsidRPr="00220223">
        <w:rPr>
          <w:rFonts w:ascii="Lato" w:hAnsi="Lato"/>
          <w:sz w:val="22"/>
          <w:szCs w:val="22"/>
          <w:lang w:val="fr-FR"/>
        </w:rPr>
        <w:t xml:space="preserve"> </w:t>
      </w:r>
      <w:r w:rsidR="00691358" w:rsidRPr="00691358">
        <w:rPr>
          <w:lang w:val="fr-FR"/>
        </w:rPr>
        <w:t>oraz</w:t>
      </w:r>
      <w:r w:rsidR="00691358">
        <w:rPr>
          <w:rFonts w:ascii="Lato" w:hAnsi="Lato"/>
          <w:sz w:val="22"/>
          <w:szCs w:val="22"/>
          <w:lang w:val="fr-FR"/>
        </w:rPr>
        <w:t xml:space="preserve"> </w:t>
      </w:r>
      <w:r w:rsidR="00691358" w:rsidRPr="00691358">
        <w:rPr>
          <w:b/>
          <w:bCs w:val="0"/>
          <w:lang w:val="fr-FR"/>
        </w:rPr>
        <w:t>Maciej Opydo</w:t>
      </w:r>
      <w:r w:rsidR="00691358">
        <w:rPr>
          <w:b/>
          <w:bCs w:val="0"/>
          <w:lang w:val="fr-FR"/>
        </w:rPr>
        <w:t xml:space="preserve">- </w:t>
      </w:r>
      <w:r w:rsidR="00691358" w:rsidRPr="00691358">
        <w:rPr>
          <w:b/>
          <w:bCs w:val="0"/>
        </w:rPr>
        <w:t>Dział Utrzymania Oznakowania i Urządzeń BRD UO</w:t>
      </w:r>
      <w:r w:rsidR="00691358">
        <w:rPr>
          <w:b/>
          <w:bCs w:val="0"/>
        </w:rPr>
        <w:t xml:space="preserve"> tel. (12) 616 </w:t>
      </w:r>
      <w:r w:rsidR="00691358" w:rsidRPr="00691358">
        <w:rPr>
          <w:b/>
          <w:bCs w:val="0"/>
        </w:rPr>
        <w:t>75</w:t>
      </w:r>
      <w:r w:rsidR="00F43DA0">
        <w:rPr>
          <w:b/>
          <w:bCs w:val="0"/>
        </w:rPr>
        <w:t xml:space="preserve"> </w:t>
      </w:r>
      <w:r w:rsidR="00691358" w:rsidRPr="00691358">
        <w:rPr>
          <w:b/>
          <w:bCs w:val="0"/>
        </w:rPr>
        <w:t>28</w:t>
      </w:r>
      <w:r w:rsidR="00691358">
        <w:rPr>
          <w:b/>
          <w:bCs w:val="0"/>
        </w:rPr>
        <w:t xml:space="preserve">, </w:t>
      </w:r>
      <w:r w:rsidR="00691358">
        <w:rPr>
          <w:b/>
          <w:bCs w:val="0"/>
        </w:rPr>
        <w:br/>
        <w:t xml:space="preserve">email: </w:t>
      </w:r>
      <w:r w:rsidR="00691358" w:rsidRPr="00691358">
        <w:rPr>
          <w:b/>
          <w:bCs w:val="0"/>
          <w:u w:val="single"/>
        </w:rPr>
        <w:t>mopydo@zdmk.krakow.pl</w:t>
      </w:r>
    </w:p>
    <w:p w14:paraId="062689F3" w14:textId="38A47DCA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691358" w:rsidRPr="00691358">
        <w:rPr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6CB429F0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406B3">
        <w:rPr>
          <w:bCs w:val="0"/>
          <w:lang w:eastAsia="zh-CN"/>
        </w:rPr>
        <w:t xml:space="preserve"> </w:t>
      </w:r>
      <w:r w:rsidR="000E3B3F">
        <w:rPr>
          <w:bCs w:val="0"/>
          <w:lang w:eastAsia="zh-CN"/>
        </w:rPr>
        <w:t xml:space="preserve">Ofertę należy złożyć do dnia </w:t>
      </w:r>
      <w:r w:rsidR="00F43DA0" w:rsidRPr="00F43DA0">
        <w:rPr>
          <w:b/>
          <w:lang w:eastAsia="zh-CN"/>
        </w:rPr>
        <w:t>14.06.2023</w:t>
      </w:r>
      <w:r w:rsidR="000E3B3F" w:rsidRPr="00F43DA0">
        <w:rPr>
          <w:b/>
          <w:lang w:eastAsia="zh-CN"/>
        </w:rPr>
        <w:t>r</w:t>
      </w:r>
      <w:r w:rsidR="000E3B3F">
        <w:rPr>
          <w:bCs w:val="0"/>
          <w:lang w:eastAsia="zh-CN"/>
        </w:rPr>
        <w:t xml:space="preserve">. do godz. </w:t>
      </w:r>
      <w:r w:rsidR="000406B3" w:rsidRPr="000406B3">
        <w:rPr>
          <w:b/>
          <w:lang w:eastAsia="zh-CN"/>
        </w:rPr>
        <w:t>15.30</w:t>
      </w:r>
      <w:r>
        <w:rPr>
          <w:bCs w:val="0"/>
          <w:lang w:eastAsia="zh-CN"/>
        </w:rPr>
        <w:t xml:space="preserve"> </w:t>
      </w:r>
    </w:p>
    <w:p w14:paraId="0F725B45" w14:textId="501AD9F7" w:rsidR="000406B3" w:rsidRPr="00220223" w:rsidRDefault="002204E0" w:rsidP="000406B3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>
        <w:rPr>
          <w:bCs w:val="0"/>
          <w:lang w:eastAsia="zh-CN"/>
        </w:rPr>
        <w:t>2.</w:t>
      </w:r>
      <w:r w:rsidR="000406B3">
        <w:rPr>
          <w:bCs w:val="0"/>
          <w:lang w:eastAsia="zh-CN"/>
        </w:rPr>
        <w:t xml:space="preserve"> </w:t>
      </w:r>
      <w:r w:rsidR="000E3B3F" w:rsidRPr="000406B3">
        <w:rPr>
          <w:bCs w:val="0"/>
          <w:lang w:eastAsia="zh-CN"/>
        </w:rPr>
        <w:t>Ofert</w:t>
      </w:r>
      <w:r w:rsidR="006050CD" w:rsidRPr="000406B3">
        <w:rPr>
          <w:bCs w:val="0"/>
          <w:lang w:eastAsia="zh-CN"/>
        </w:rPr>
        <w:t xml:space="preserve">ę w postaci </w:t>
      </w:r>
      <w:r w:rsidR="000E3B3F" w:rsidRPr="000406B3">
        <w:rPr>
          <w:bCs w:val="0"/>
          <w:lang w:eastAsia="zh-CN"/>
        </w:rPr>
        <w:t xml:space="preserve">elektronicznej </w:t>
      </w:r>
      <w:r w:rsidR="00B87FE3" w:rsidRPr="000406B3">
        <w:rPr>
          <w:bCs w:val="0"/>
          <w:lang w:eastAsia="zh-CN"/>
        </w:rPr>
        <w:t xml:space="preserve">jako </w:t>
      </w:r>
      <w:r w:rsidR="000406B3" w:rsidRPr="000406B3">
        <w:rPr>
          <w:bCs w:val="0"/>
          <w:lang w:eastAsia="zh-CN"/>
        </w:rPr>
        <w:t>formularz oferty w PDF podpisany podpisem kwalifikowanym, profilem zaufanym lub w formie skanu formularza oferty podpisany</w:t>
      </w:r>
      <w:r w:rsidR="000406B3" w:rsidRPr="000406B3">
        <w:rPr>
          <w:bCs w:val="0"/>
          <w:i/>
          <w:iCs/>
          <w:lang w:eastAsia="zh-CN"/>
        </w:rPr>
        <w:t xml:space="preserve"> </w:t>
      </w:r>
      <w:r w:rsidR="000406B3" w:rsidRPr="000406B3">
        <w:rPr>
          <w:bCs w:val="0"/>
          <w:lang w:eastAsia="zh-CN"/>
        </w:rPr>
        <w:t xml:space="preserve"> przez uprawnionego przedstawiciela wykonawcy należy przesłać mailem na adres</w:t>
      </w:r>
      <w:r w:rsidR="000406B3" w:rsidRPr="000406B3">
        <w:rPr>
          <w:lang w:eastAsia="zh-CN"/>
        </w:rPr>
        <w:t xml:space="preserve"> </w:t>
      </w:r>
      <w:hyperlink r:id="rId6" w:history="1">
        <w:r w:rsidR="000406B3" w:rsidRPr="000406B3">
          <w:rPr>
            <w:rStyle w:val="Hipercze"/>
            <w:b/>
            <w:lang w:val="fr-FR"/>
          </w:rPr>
          <w:t>sekretariat@zdmk.krakow.pl</w:t>
        </w:r>
      </w:hyperlink>
      <w:r w:rsidR="000406B3" w:rsidRPr="000406B3">
        <w:rPr>
          <w:b/>
          <w:u w:val="single"/>
          <w:lang w:val="fr-FR"/>
        </w:rPr>
        <w:t xml:space="preserve"> oraz </w:t>
      </w:r>
      <w:r w:rsidR="000406B3" w:rsidRPr="000406B3">
        <w:rPr>
          <w:bCs w:val="0"/>
          <w:lang w:eastAsia="zh-CN"/>
        </w:rPr>
        <w:t xml:space="preserve"> </w:t>
      </w:r>
      <w:r w:rsidR="000406B3" w:rsidRPr="00691358">
        <w:rPr>
          <w:b/>
          <w:u w:val="single"/>
          <w:lang w:val="fr-FR"/>
        </w:rPr>
        <w:t>kksiazek@zdmk.krakow.pl</w:t>
      </w:r>
      <w:r w:rsidR="000406B3" w:rsidRPr="00220223">
        <w:rPr>
          <w:rFonts w:ascii="Lato" w:hAnsi="Lato"/>
          <w:b/>
          <w:sz w:val="22"/>
          <w:szCs w:val="22"/>
          <w:lang w:val="fr-FR"/>
        </w:rPr>
        <w:t xml:space="preserve"> </w:t>
      </w:r>
      <w:r w:rsidR="000406B3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31241AE4" w:rsidR="008267DE" w:rsidRDefault="008267DE" w:rsidP="000406B3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56EE4265" w14:textId="4B2ADFAA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691358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>%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6E7C135E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F43DA0">
        <w:rPr>
          <w:bCs w:val="0"/>
          <w:lang w:eastAsia="zh-CN"/>
        </w:rPr>
        <w:t>1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980AF2" w:rsidRDefault="00980AF2" w:rsidP="00660DC9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 w:rsidRPr="00980AF2">
        <w:rPr>
          <w:bCs w:val="0"/>
          <w:i/>
          <w:iCs/>
          <w:sz w:val="20"/>
          <w:szCs w:val="20"/>
          <w:lang w:eastAsia="zh-CN"/>
        </w:rPr>
        <w:t>(tu</w:t>
      </w:r>
      <w:r w:rsidR="000B7378">
        <w:rPr>
          <w:bCs w:val="0"/>
          <w:i/>
          <w:iCs/>
          <w:sz w:val="20"/>
          <w:szCs w:val="20"/>
          <w:lang w:eastAsia="zh-CN"/>
        </w:rPr>
        <w:t xml:space="preserve"> oprócz </w:t>
      </w:r>
      <w:r w:rsidR="008267DE">
        <w:rPr>
          <w:bCs w:val="0"/>
          <w:i/>
          <w:iCs/>
          <w:sz w:val="20"/>
          <w:szCs w:val="20"/>
          <w:lang w:eastAsia="zh-CN"/>
        </w:rPr>
        <w:t>poniższych (</w:t>
      </w:r>
      <w:r w:rsidR="000B7378">
        <w:rPr>
          <w:bCs w:val="0"/>
          <w:i/>
          <w:iCs/>
          <w:sz w:val="20"/>
          <w:szCs w:val="20"/>
          <w:lang w:eastAsia="zh-CN"/>
        </w:rPr>
        <w:t>stałych</w:t>
      </w:r>
      <w:r w:rsidR="008267DE">
        <w:rPr>
          <w:bCs w:val="0"/>
          <w:i/>
          <w:iCs/>
          <w:sz w:val="20"/>
          <w:szCs w:val="20"/>
          <w:lang w:eastAsia="zh-CN"/>
        </w:rPr>
        <w:t>)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 w:rsidR="000B7378">
        <w:rPr>
          <w:bCs w:val="0"/>
          <w:i/>
          <w:iCs/>
          <w:sz w:val="20"/>
          <w:szCs w:val="20"/>
          <w:lang w:eastAsia="zh-CN"/>
        </w:rPr>
        <w:t>zapisów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można zaw</w:t>
      </w:r>
      <w:r w:rsidR="000B7378">
        <w:rPr>
          <w:bCs w:val="0"/>
          <w:i/>
          <w:iCs/>
          <w:sz w:val="20"/>
          <w:szCs w:val="20"/>
          <w:lang w:eastAsia="zh-CN"/>
        </w:rPr>
        <w:t>r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zeć wszystkie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inne </w:t>
      </w:r>
      <w:r w:rsidRPr="00980AF2">
        <w:rPr>
          <w:bCs w:val="0"/>
          <w:i/>
          <w:iCs/>
          <w:sz w:val="20"/>
          <w:szCs w:val="20"/>
          <w:lang w:eastAsia="zh-CN"/>
        </w:rPr>
        <w:t>informacje</w:t>
      </w:r>
      <w:r>
        <w:rPr>
          <w:bCs w:val="0"/>
          <w:i/>
          <w:iCs/>
          <w:sz w:val="20"/>
          <w:szCs w:val="20"/>
          <w:lang w:eastAsia="zh-CN"/>
        </w:rPr>
        <w:t>,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które ze względu na specyfikę danego zamówienia są istotne </w:t>
      </w:r>
      <w:r>
        <w:rPr>
          <w:bCs w:val="0"/>
          <w:i/>
          <w:iCs/>
          <w:sz w:val="20"/>
          <w:szCs w:val="20"/>
          <w:lang w:eastAsia="zh-CN"/>
        </w:rPr>
        <w:t>dla wykonawców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>
        <w:rPr>
          <w:bCs w:val="0"/>
          <w:i/>
          <w:iCs/>
          <w:sz w:val="20"/>
          <w:szCs w:val="20"/>
          <w:lang w:eastAsia="zh-CN"/>
        </w:rPr>
        <w:t xml:space="preserve">i które </w:t>
      </w:r>
      <w:r w:rsidR="00187D42">
        <w:rPr>
          <w:bCs w:val="0"/>
          <w:i/>
          <w:iCs/>
          <w:sz w:val="20"/>
          <w:szCs w:val="20"/>
          <w:lang w:eastAsia="zh-CN"/>
        </w:rPr>
        <w:t>powinni</w:t>
      </w:r>
      <w:r>
        <w:rPr>
          <w:bCs w:val="0"/>
          <w:i/>
          <w:iCs/>
          <w:sz w:val="20"/>
          <w:szCs w:val="20"/>
          <w:lang w:eastAsia="zh-CN"/>
        </w:rPr>
        <w:t xml:space="preserve"> posiadać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w celu </w:t>
      </w:r>
      <w:r>
        <w:rPr>
          <w:bCs w:val="0"/>
          <w:i/>
          <w:iCs/>
          <w:sz w:val="20"/>
          <w:szCs w:val="20"/>
          <w:lang w:eastAsia="zh-CN"/>
        </w:rPr>
        <w:t>prawidłow</w:t>
      </w:r>
      <w:r w:rsidR="00DE7DCA">
        <w:rPr>
          <w:bCs w:val="0"/>
          <w:i/>
          <w:iCs/>
          <w:sz w:val="20"/>
          <w:szCs w:val="20"/>
          <w:lang w:eastAsia="zh-CN"/>
        </w:rPr>
        <w:t>ego</w:t>
      </w:r>
      <w:r>
        <w:rPr>
          <w:bCs w:val="0"/>
          <w:i/>
          <w:iCs/>
          <w:sz w:val="20"/>
          <w:szCs w:val="20"/>
          <w:lang w:eastAsia="zh-CN"/>
        </w:rPr>
        <w:t xml:space="preserve"> przygotowa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nia </w:t>
      </w:r>
      <w:r>
        <w:rPr>
          <w:bCs w:val="0"/>
          <w:i/>
          <w:iCs/>
          <w:sz w:val="20"/>
          <w:szCs w:val="20"/>
          <w:lang w:eastAsia="zh-CN"/>
        </w:rPr>
        <w:t>ofert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y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a także dodatkowe informacje </w:t>
      </w:r>
      <w:r w:rsidR="008267DE">
        <w:rPr>
          <w:bCs w:val="0"/>
          <w:i/>
          <w:iCs/>
          <w:sz w:val="20"/>
          <w:szCs w:val="20"/>
          <w:lang w:eastAsia="zh-CN"/>
        </w:rPr>
        <w:t>dotyczące zasad przeprowadzenia niniejsz</w:t>
      </w:r>
      <w:r w:rsidR="00D83B06">
        <w:rPr>
          <w:bCs w:val="0"/>
          <w:i/>
          <w:iCs/>
          <w:sz w:val="20"/>
          <w:szCs w:val="20"/>
          <w:lang w:eastAsia="zh-CN"/>
        </w:rPr>
        <w:t>ym postępowaniu</w:t>
      </w:r>
      <w:r>
        <w:rPr>
          <w:bCs w:val="0"/>
          <w:i/>
          <w:iCs/>
          <w:sz w:val="20"/>
          <w:szCs w:val="20"/>
          <w:lang w:eastAsia="zh-CN"/>
        </w:rPr>
        <w:t>)</w:t>
      </w:r>
    </w:p>
    <w:p w14:paraId="67C6A726" w14:textId="60A4FD36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693D64">
        <w:rPr>
          <w:bCs w:val="0"/>
          <w:lang w:eastAsia="zh-CN"/>
        </w:rPr>
        <w:t xml:space="preserve">30 </w:t>
      </w:r>
      <w:r w:rsidRPr="00DE7DCA">
        <w:rPr>
          <w:bCs w:val="0"/>
          <w:lang w:eastAsia="zh-CN"/>
        </w:rPr>
        <w:t>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23749954" w14:textId="77777777" w:rsidR="00F43DA0" w:rsidRDefault="00F43DA0" w:rsidP="000E3B3F">
      <w:pPr>
        <w:suppressAutoHyphens/>
        <w:rPr>
          <w:bCs w:val="0"/>
          <w:lang w:eastAsia="zh-CN"/>
        </w:rPr>
      </w:pPr>
    </w:p>
    <w:p w14:paraId="371AE152" w14:textId="77777777" w:rsidR="00F43DA0" w:rsidRDefault="00F43DA0" w:rsidP="000E3B3F">
      <w:pPr>
        <w:suppressAutoHyphens/>
        <w:rPr>
          <w:bCs w:val="0"/>
          <w:lang w:eastAsia="zh-CN"/>
        </w:rPr>
      </w:pPr>
    </w:p>
    <w:p w14:paraId="51E7F790" w14:textId="46D366C8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F43DA0">
        <w:rPr>
          <w:bCs w:val="0"/>
          <w:lang w:eastAsia="zh-CN"/>
        </w:rPr>
        <w:t>07.06.2023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 w:rsidSect="00F43DA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3B87687"/>
    <w:multiLevelType w:val="hybridMultilevel"/>
    <w:tmpl w:val="D020E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5"/>
  </w:num>
  <w:num w:numId="3" w16cid:durableId="537859838">
    <w:abstractNumId w:val="2"/>
  </w:num>
  <w:num w:numId="4" w16cid:durableId="948001795">
    <w:abstractNumId w:val="0"/>
  </w:num>
  <w:num w:numId="5" w16cid:durableId="255284899">
    <w:abstractNumId w:val="1"/>
  </w:num>
  <w:num w:numId="6" w16cid:durableId="1908295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406B3"/>
    <w:rsid w:val="000A5130"/>
    <w:rsid w:val="000B7378"/>
    <w:rsid w:val="000E1D62"/>
    <w:rsid w:val="000E3B3F"/>
    <w:rsid w:val="00163DAB"/>
    <w:rsid w:val="00187D42"/>
    <w:rsid w:val="0019637E"/>
    <w:rsid w:val="001B4767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545DE"/>
    <w:rsid w:val="005B4143"/>
    <w:rsid w:val="006050CD"/>
    <w:rsid w:val="00647198"/>
    <w:rsid w:val="00660DC9"/>
    <w:rsid w:val="0068321A"/>
    <w:rsid w:val="00691358"/>
    <w:rsid w:val="00693D64"/>
    <w:rsid w:val="00733B90"/>
    <w:rsid w:val="007B1A78"/>
    <w:rsid w:val="008267DE"/>
    <w:rsid w:val="00943137"/>
    <w:rsid w:val="00980AF2"/>
    <w:rsid w:val="009A5237"/>
    <w:rsid w:val="00AA3DA4"/>
    <w:rsid w:val="00AB6F67"/>
    <w:rsid w:val="00B22FC8"/>
    <w:rsid w:val="00B26577"/>
    <w:rsid w:val="00B86BFE"/>
    <w:rsid w:val="00B87FE3"/>
    <w:rsid w:val="00BA3D91"/>
    <w:rsid w:val="00BE6BE0"/>
    <w:rsid w:val="00CB2129"/>
    <w:rsid w:val="00D258CE"/>
    <w:rsid w:val="00D83B06"/>
    <w:rsid w:val="00DE7DCA"/>
    <w:rsid w:val="00F30767"/>
    <w:rsid w:val="00F3636D"/>
    <w:rsid w:val="00F43DA0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3</cp:revision>
  <cp:lastPrinted>2022-04-25T11:32:00Z</cp:lastPrinted>
  <dcterms:created xsi:type="dcterms:W3CDTF">2023-06-07T08:05:00Z</dcterms:created>
  <dcterms:modified xsi:type="dcterms:W3CDTF">2023-06-07T08:13:00Z</dcterms:modified>
</cp:coreProperties>
</file>