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E96E3A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B4A51">
        <w:rPr>
          <w:b/>
          <w:bCs/>
          <w:szCs w:val="24"/>
        </w:rPr>
        <w:t>13</w:t>
      </w:r>
      <w:r w:rsidR="00695D2B" w:rsidRPr="009155CE">
        <w:rPr>
          <w:b/>
          <w:bCs/>
          <w:szCs w:val="24"/>
        </w:rPr>
        <w:t>/</w:t>
      </w:r>
      <w:r w:rsidR="001B4A51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4157BDEA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="001B4A51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0DA92ABC" w14:textId="38D9A21F" w:rsidR="006548D0" w:rsidRPr="00C81528" w:rsidRDefault="006548D0" w:rsidP="006548D0">
      <w:pPr>
        <w:jc w:val="center"/>
        <w:rPr>
          <w:b/>
          <w:szCs w:val="24"/>
        </w:rPr>
      </w:pPr>
      <w:r w:rsidRPr="00C81528">
        <w:rPr>
          <w:b/>
          <w:szCs w:val="24"/>
        </w:rPr>
        <w:t>Roboty w zakresie czasowego oznakowania oraz urządzeń bezpieczeństwa ruchu drogowego na terenie Miasta Krakowa z okazji świąt, imprez, wizyt itp.</w:t>
      </w:r>
      <w:r>
        <w:rPr>
          <w:b/>
          <w:szCs w:val="24"/>
        </w:rPr>
        <w:t>,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0D9D01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 xml:space="preserve">ce </w:t>
      </w:r>
      <w:r w:rsidR="001B4A51">
        <w:rPr>
          <w:rFonts w:ascii="Times-Roman" w:hAnsi="Times-Roman" w:cs="Times-Roman"/>
          <w:szCs w:val="24"/>
        </w:rPr>
        <w:t>roboty budowlane</w:t>
      </w:r>
      <w:r w:rsidR="006A6259">
        <w:rPr>
          <w:rFonts w:ascii="Times-Roman" w:hAnsi="Times-Roman" w:cs="Times-Roman"/>
          <w:szCs w:val="24"/>
        </w:rPr>
        <w:t xml:space="preserve"> 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</w:t>
      </w:r>
      <w:r w:rsidR="001B4A51">
        <w:rPr>
          <w:rFonts w:ascii="Times-Roman" w:hAnsi="Times-Roman" w:cs="Times-Roman"/>
          <w:szCs w:val="24"/>
        </w:rPr>
        <w:t>…..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76041618" w14:textId="77777777" w:rsidR="001B4A51" w:rsidRDefault="001B4A51" w:rsidP="001B4A51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 …………………………………………………..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2"/>
  </w:num>
  <w:num w:numId="3" w16cid:durableId="1827167656">
    <w:abstractNumId w:val="5"/>
  </w:num>
  <w:num w:numId="4" w16cid:durableId="1477725933">
    <w:abstractNumId w:val="4"/>
  </w:num>
  <w:num w:numId="5" w16cid:durableId="1941983361">
    <w:abstractNumId w:val="1"/>
  </w:num>
  <w:num w:numId="6" w16cid:durableId="2055152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B4A51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548D0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2022-10-24T08:48:00Z</dcterms:created>
  <dcterms:modified xsi:type="dcterms:W3CDTF">2022-10-24T08:48:00Z</dcterms:modified>
</cp:coreProperties>
</file>