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8A28AD5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E44F90">
        <w:rPr>
          <w:b/>
          <w:bCs/>
          <w:szCs w:val="24"/>
        </w:rPr>
        <w:t>25</w:t>
      </w:r>
      <w:r w:rsidR="00695D2B" w:rsidRPr="009155CE">
        <w:rPr>
          <w:b/>
          <w:bCs/>
          <w:szCs w:val="24"/>
        </w:rPr>
        <w:t>/</w:t>
      </w:r>
      <w:r w:rsidR="00ED6085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38EB0681" w14:textId="1EB4D670" w:rsidR="00ED6085" w:rsidRDefault="00ED6085" w:rsidP="00ED6085">
      <w:pPr>
        <w:jc w:val="both"/>
        <w:rPr>
          <w:b/>
          <w:bCs/>
          <w:szCs w:val="24"/>
        </w:rPr>
      </w:pPr>
    </w:p>
    <w:p w14:paraId="1A933DFD" w14:textId="6CB1C4D4" w:rsidR="00E44F90" w:rsidRDefault="00E44F90" w:rsidP="00ED6085">
      <w:pPr>
        <w:jc w:val="both"/>
        <w:rPr>
          <w:b/>
          <w:bCs/>
          <w:szCs w:val="24"/>
        </w:rPr>
      </w:pPr>
      <w:r w:rsidRPr="00E44F90">
        <w:rPr>
          <w:b/>
          <w:bCs/>
          <w:szCs w:val="24"/>
        </w:rPr>
        <w:t>Budowa chodnika - ul. Lubocka od nr 141 do nr 145 A i B, rejon  ul. Komasy w ramach zadania „Program modernizacji dróg i chodników”</w:t>
      </w:r>
      <w:r>
        <w:rPr>
          <w:b/>
          <w:bCs/>
          <w:szCs w:val="24"/>
        </w:rPr>
        <w:t>,</w:t>
      </w:r>
    </w:p>
    <w:p w14:paraId="14BB5247" w14:textId="77777777" w:rsidR="00E44F90" w:rsidRPr="00ED6085" w:rsidRDefault="00E44F90" w:rsidP="00ED6085">
      <w:pPr>
        <w:jc w:val="both"/>
        <w:rPr>
          <w:b/>
          <w:bCs/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AEF132A" w14:textId="77777777" w:rsidR="007A0129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</w:t>
      </w:r>
      <w:r w:rsidR="006260E5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</w:p>
    <w:p w14:paraId="2C11EED3" w14:textId="77777777" w:rsidR="007A0129" w:rsidRDefault="007A012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61AB6199" w14:textId="30BF0AE6" w:rsidR="00CB6AD5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</w:t>
      </w:r>
      <w:r w:rsidR="00CB6AD5"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lastRenderedPageBreak/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BDBEA4C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>y</w:t>
      </w:r>
      <w:r w:rsidR="006260E5">
        <w:rPr>
          <w:rFonts w:ascii="Times-Roman" w:hAnsi="Times-Roman" w:cs="Times-Roman"/>
          <w:szCs w:val="24"/>
        </w:rPr>
        <w:t xml:space="preserve"> </w:t>
      </w:r>
      <w:r w:rsidR="009F7E1E">
        <w:rPr>
          <w:rFonts w:ascii="Times-Roman" w:hAnsi="Times-Roman" w:cs="Times-Roman"/>
          <w:szCs w:val="24"/>
        </w:rPr>
        <w:t>budowlane</w:t>
      </w:r>
      <w:r w:rsidR="006260E5">
        <w:rPr>
          <w:rFonts w:ascii="Times-Roman" w:hAnsi="Times-Roman" w:cs="Times-Roman"/>
          <w:szCs w:val="24"/>
        </w:rPr>
        <w:t xml:space="preserve"> …………………………………………………...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F1A2" w14:textId="77777777" w:rsidR="000F5BB1" w:rsidRDefault="000F5BB1">
      <w:r>
        <w:separator/>
      </w:r>
    </w:p>
  </w:endnote>
  <w:endnote w:type="continuationSeparator" w:id="0">
    <w:p w14:paraId="4F45B057" w14:textId="77777777" w:rsidR="000F5BB1" w:rsidRDefault="000F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54E1" w14:textId="77777777" w:rsidR="000F5BB1" w:rsidRDefault="000F5BB1">
      <w:r>
        <w:separator/>
      </w:r>
    </w:p>
  </w:footnote>
  <w:footnote w:type="continuationSeparator" w:id="0">
    <w:p w14:paraId="2E8459F9" w14:textId="77777777" w:rsidR="000F5BB1" w:rsidRDefault="000F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58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461910">
    <w:abstractNumId w:val="1"/>
  </w:num>
  <w:num w:numId="3" w16cid:durableId="1939826438">
    <w:abstractNumId w:val="4"/>
  </w:num>
  <w:num w:numId="4" w16cid:durableId="2140174938">
    <w:abstractNumId w:val="3"/>
  </w:num>
  <w:num w:numId="5" w16cid:durableId="65785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260E5"/>
    <w:rsid w:val="00630842"/>
    <w:rsid w:val="00644EF9"/>
    <w:rsid w:val="006618BA"/>
    <w:rsid w:val="00695D2B"/>
    <w:rsid w:val="006A6259"/>
    <w:rsid w:val="006D0E50"/>
    <w:rsid w:val="006E4D67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77787"/>
    <w:rsid w:val="00794BB0"/>
    <w:rsid w:val="007A0129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44F90"/>
    <w:rsid w:val="00E57FF2"/>
    <w:rsid w:val="00E65C75"/>
    <w:rsid w:val="00E7123E"/>
    <w:rsid w:val="00EC31EB"/>
    <w:rsid w:val="00ED6085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2022-03-10T09:57:00Z</dcterms:created>
  <dcterms:modified xsi:type="dcterms:W3CDTF">2022-05-27T11:54:00Z</dcterms:modified>
</cp:coreProperties>
</file>