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1FB82D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8979A3">
        <w:rPr>
          <w:b/>
          <w:szCs w:val="24"/>
        </w:rPr>
        <w:t>12</w:t>
      </w:r>
      <w:r w:rsidRPr="0071504A">
        <w:rPr>
          <w:b/>
          <w:szCs w:val="24"/>
        </w:rPr>
        <w:t>/I</w:t>
      </w:r>
      <w:r w:rsidR="008979A3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593BAF">
        <w:rPr>
          <w:szCs w:val="24"/>
        </w:rPr>
        <w:t xml:space="preserve"> 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6DC41664" w14:textId="513F5DD1" w:rsidR="00C924DD" w:rsidRDefault="008979A3" w:rsidP="00593BAF">
      <w:pPr>
        <w:jc w:val="center"/>
        <w:rPr>
          <w:b/>
          <w:szCs w:val="24"/>
          <w:lang w:val="x-none"/>
        </w:rPr>
      </w:pPr>
      <w:r w:rsidRPr="008979A3">
        <w:rPr>
          <w:b/>
          <w:szCs w:val="24"/>
          <w:lang w:val="x-none"/>
        </w:rPr>
        <w:t>Opracowanie dokumentacji projektowej dla budowy oświetlenia w wybranych lokalizacjach na terenie Dzielnicy VIII w ramach zadania pn.: „Budowa i modernizacja oświetlenia na terenie Dzielnicy VIII Dębniki”</w:t>
      </w:r>
    </w:p>
    <w:p w14:paraId="06FEF525" w14:textId="77777777" w:rsidR="008979A3" w:rsidRDefault="008979A3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3"/>
  </w:num>
  <w:num w:numId="3" w16cid:durableId="2059234540">
    <w:abstractNumId w:val="2"/>
  </w:num>
  <w:num w:numId="4" w16cid:durableId="11794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979A3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2022-04-26T10:01:00Z</dcterms:modified>
</cp:coreProperties>
</file>