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4C106B6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4A25F0">
        <w:rPr>
          <w:b/>
          <w:szCs w:val="24"/>
        </w:rPr>
        <w:t>8</w:t>
      </w:r>
      <w:r w:rsidRPr="00F51D70">
        <w:rPr>
          <w:b/>
          <w:szCs w:val="24"/>
        </w:rPr>
        <w:t>/</w:t>
      </w:r>
      <w:r w:rsidR="004A25F0">
        <w:rPr>
          <w:b/>
          <w:szCs w:val="24"/>
        </w:rPr>
        <w:t>I</w:t>
      </w:r>
      <w:r w:rsidRPr="00F51D70">
        <w:rPr>
          <w:b/>
          <w:szCs w:val="24"/>
        </w:rPr>
        <w:t>/202</w:t>
      </w:r>
      <w:r w:rsidR="004A25F0">
        <w:rPr>
          <w:b/>
          <w:szCs w:val="24"/>
        </w:rPr>
        <w:t>2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CD6D426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3B37F9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3B37F9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Pr="003D0C7B" w:rsidRDefault="001C36BE" w:rsidP="001C36BE">
      <w:pPr>
        <w:jc w:val="center"/>
        <w:rPr>
          <w:b/>
          <w:szCs w:val="24"/>
        </w:rPr>
      </w:pPr>
    </w:p>
    <w:p w14:paraId="5A314A78" w14:textId="6D9B854C" w:rsidR="009C45C3" w:rsidRDefault="004A25F0" w:rsidP="003B37F9">
      <w:pPr>
        <w:ind w:right="142"/>
        <w:jc w:val="center"/>
        <w:rPr>
          <w:b/>
          <w:szCs w:val="24"/>
        </w:rPr>
      </w:pPr>
      <w:r>
        <w:rPr>
          <w:b/>
          <w:bCs/>
          <w:szCs w:val="24"/>
          <w:lang w:eastAsia="en-US"/>
        </w:rPr>
        <w:t>Opracowanie dokumentacji projektowej wraz z niezbędnymi uzgodnieniami i decyzjami dla potrzeb budowy bezpiecznego przejścia dla pieszych na ulicy Zakliki z Mydlnik</w:t>
      </w:r>
      <w:r>
        <w:rPr>
          <w:b/>
          <w:bCs/>
          <w:szCs w:val="24"/>
          <w:lang w:eastAsia="en-US"/>
        </w:rPr>
        <w:br/>
      </w:r>
      <w:r>
        <w:rPr>
          <w:b/>
          <w:bCs/>
          <w:szCs w:val="24"/>
          <w:lang w:eastAsia="en-US"/>
        </w:rPr>
        <w:t>w rejonie potoku Młynówka Królewska w Krakowie w ramach zadania Budżetu Obywatelskiego pn. DOLINA RUDAWY DLA PIESZYCH I ROWERZYSTÓW! NOWY ETAP</w:t>
      </w:r>
      <w:r w:rsidR="009C45C3">
        <w:rPr>
          <w:b/>
          <w:szCs w:val="24"/>
        </w:rPr>
        <w:t>,</w:t>
      </w:r>
    </w:p>
    <w:p w14:paraId="18513407" w14:textId="77777777" w:rsidR="004A25F0" w:rsidRDefault="004A25F0" w:rsidP="003B37F9">
      <w:pPr>
        <w:ind w:right="142"/>
        <w:jc w:val="center"/>
        <w:rPr>
          <w:b/>
          <w:szCs w:val="24"/>
        </w:rPr>
      </w:pPr>
    </w:p>
    <w:p w14:paraId="77B796EE" w14:textId="74AB3ED4" w:rsidR="009C45C3" w:rsidRDefault="00695D2B" w:rsidP="009C45C3">
      <w:pPr>
        <w:ind w:right="142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E0EFA0F" w14:textId="715C29AC" w:rsidR="00E543AD" w:rsidRDefault="00E543AD" w:rsidP="00240FCC">
      <w:pPr>
        <w:ind w:right="142"/>
        <w:jc w:val="both"/>
        <w:rPr>
          <w:b/>
          <w:szCs w:val="24"/>
        </w:rPr>
      </w:pPr>
      <w:r>
        <w:rPr>
          <w:b/>
          <w:szCs w:val="24"/>
        </w:rPr>
        <w:br/>
      </w:r>
    </w:p>
    <w:p w14:paraId="4E8B8AE7" w14:textId="28EB830B" w:rsidR="00F7237D" w:rsidRPr="003D0C7B" w:rsidRDefault="00F7237D" w:rsidP="00240FCC">
      <w:pPr>
        <w:ind w:right="142"/>
        <w:jc w:val="both"/>
        <w:rPr>
          <w:b/>
          <w:szCs w:val="24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0255A887" w:rsidR="00F7237D" w:rsidRDefault="00F7237D" w:rsidP="00F7237D">
      <w:pPr>
        <w:ind w:left="720"/>
        <w:jc w:val="both"/>
        <w:rPr>
          <w:lang w:eastAsia="zh-CN"/>
        </w:rPr>
      </w:pPr>
    </w:p>
    <w:p w14:paraId="2B2EF685" w14:textId="43B41DFE" w:rsidR="004A25F0" w:rsidRDefault="004A25F0" w:rsidP="00F7237D">
      <w:pPr>
        <w:ind w:left="720"/>
        <w:jc w:val="both"/>
        <w:rPr>
          <w:lang w:eastAsia="zh-CN"/>
        </w:rPr>
      </w:pPr>
    </w:p>
    <w:p w14:paraId="6FEF634D" w14:textId="77777777" w:rsidR="004A25F0" w:rsidRDefault="004A25F0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6C3C" w14:textId="77777777" w:rsidR="00992554" w:rsidRDefault="00992554">
      <w:r>
        <w:separator/>
      </w:r>
    </w:p>
  </w:endnote>
  <w:endnote w:type="continuationSeparator" w:id="0">
    <w:p w14:paraId="5F170F32" w14:textId="77777777" w:rsidR="00992554" w:rsidRDefault="0099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6C1B" w14:textId="77777777" w:rsidR="00992554" w:rsidRDefault="00992554">
      <w:r>
        <w:separator/>
      </w:r>
    </w:p>
  </w:footnote>
  <w:footnote w:type="continuationSeparator" w:id="0">
    <w:p w14:paraId="7B30328A" w14:textId="77777777" w:rsidR="00992554" w:rsidRDefault="0099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F205B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B37F9"/>
    <w:rsid w:val="003D0C7B"/>
    <w:rsid w:val="003E3FFB"/>
    <w:rsid w:val="0042391F"/>
    <w:rsid w:val="00442775"/>
    <w:rsid w:val="0045339C"/>
    <w:rsid w:val="004547CB"/>
    <w:rsid w:val="00462E2D"/>
    <w:rsid w:val="00470251"/>
    <w:rsid w:val="004A25F0"/>
    <w:rsid w:val="004E01D9"/>
    <w:rsid w:val="005325F2"/>
    <w:rsid w:val="00542BBA"/>
    <w:rsid w:val="00556BB4"/>
    <w:rsid w:val="005A0ADA"/>
    <w:rsid w:val="005C2C84"/>
    <w:rsid w:val="005F17FB"/>
    <w:rsid w:val="00607455"/>
    <w:rsid w:val="00630842"/>
    <w:rsid w:val="006618BA"/>
    <w:rsid w:val="00695D2B"/>
    <w:rsid w:val="006D0E50"/>
    <w:rsid w:val="006E1401"/>
    <w:rsid w:val="006F1011"/>
    <w:rsid w:val="0070755C"/>
    <w:rsid w:val="00711FFC"/>
    <w:rsid w:val="00747075"/>
    <w:rsid w:val="0074783A"/>
    <w:rsid w:val="00752E7F"/>
    <w:rsid w:val="00753584"/>
    <w:rsid w:val="007B57EB"/>
    <w:rsid w:val="007D7023"/>
    <w:rsid w:val="0085532C"/>
    <w:rsid w:val="00856166"/>
    <w:rsid w:val="00875918"/>
    <w:rsid w:val="008A1513"/>
    <w:rsid w:val="008C2EE1"/>
    <w:rsid w:val="0095461C"/>
    <w:rsid w:val="0095543D"/>
    <w:rsid w:val="00974D48"/>
    <w:rsid w:val="00992554"/>
    <w:rsid w:val="00995634"/>
    <w:rsid w:val="009A1252"/>
    <w:rsid w:val="009A5A7F"/>
    <w:rsid w:val="009C29AE"/>
    <w:rsid w:val="009C45C3"/>
    <w:rsid w:val="009D790A"/>
    <w:rsid w:val="009F7ED2"/>
    <w:rsid w:val="00A24075"/>
    <w:rsid w:val="00A40A64"/>
    <w:rsid w:val="00A46EA3"/>
    <w:rsid w:val="00A54203"/>
    <w:rsid w:val="00AE3F56"/>
    <w:rsid w:val="00B35EDA"/>
    <w:rsid w:val="00B46918"/>
    <w:rsid w:val="00B5373A"/>
    <w:rsid w:val="00B93D79"/>
    <w:rsid w:val="00BB5A63"/>
    <w:rsid w:val="00BD1686"/>
    <w:rsid w:val="00BF043F"/>
    <w:rsid w:val="00C10129"/>
    <w:rsid w:val="00C44033"/>
    <w:rsid w:val="00C47C44"/>
    <w:rsid w:val="00C96711"/>
    <w:rsid w:val="00CB5A54"/>
    <w:rsid w:val="00CC7BF5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43AD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17</cp:revision>
  <dcterms:created xsi:type="dcterms:W3CDTF">2021-03-16T12:59:00Z</dcterms:created>
  <dcterms:modified xsi:type="dcterms:W3CDTF">2022-01-24T11:58:00Z</dcterms:modified>
</cp:coreProperties>
</file>