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B6F4B9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23106E">
        <w:rPr>
          <w:szCs w:val="24"/>
        </w:rPr>
        <w:t xml:space="preserve">sprawy:  </w:t>
      </w:r>
      <w:r w:rsidR="0023106E" w:rsidRPr="0023106E">
        <w:rPr>
          <w:b/>
          <w:szCs w:val="24"/>
        </w:rPr>
        <w:t>9</w:t>
      </w:r>
      <w:r w:rsidRPr="0023106E">
        <w:rPr>
          <w:b/>
          <w:szCs w:val="24"/>
        </w:rPr>
        <w:t>/</w:t>
      </w:r>
      <w:r w:rsidR="0023106E" w:rsidRPr="0023106E">
        <w:rPr>
          <w:b/>
          <w:szCs w:val="24"/>
        </w:rPr>
        <w:t>XI</w:t>
      </w:r>
      <w:r w:rsidRPr="0023106E">
        <w:rPr>
          <w:b/>
          <w:szCs w:val="24"/>
        </w:rPr>
        <w:t>I/2021</w:t>
      </w:r>
      <w:r w:rsidRPr="0023106E">
        <w:rPr>
          <w:b/>
          <w:szCs w:val="24"/>
        </w:rPr>
        <w:tab/>
      </w:r>
      <w:r w:rsidRPr="0023106E">
        <w:rPr>
          <w:szCs w:val="24"/>
        </w:rPr>
        <w:tab/>
      </w:r>
      <w:r w:rsidRPr="0023106E">
        <w:rPr>
          <w:szCs w:val="24"/>
        </w:rPr>
        <w:tab/>
      </w:r>
      <w:r w:rsidRPr="0023106E">
        <w:rPr>
          <w:szCs w:val="24"/>
        </w:rPr>
        <w:tab/>
        <w:t xml:space="preserve">                          Załącznik nr </w:t>
      </w:r>
      <w:r w:rsidR="00F77EFF" w:rsidRPr="0023106E">
        <w:rPr>
          <w:szCs w:val="24"/>
        </w:rPr>
        <w:t>9</w:t>
      </w:r>
      <w:r w:rsidRPr="0023106E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A4FE85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0E5D96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0E5D96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4FB71E8" w14:textId="5DD6B3D6" w:rsidR="00F77EFF" w:rsidRDefault="0071504A" w:rsidP="00F77EF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F77EFF">
        <w:rPr>
          <w:szCs w:val="24"/>
        </w:rPr>
        <w:t>:</w:t>
      </w:r>
    </w:p>
    <w:p w14:paraId="10BE0DDC" w14:textId="77777777" w:rsidR="00F77EFF" w:rsidRDefault="00F77EFF" w:rsidP="00F77EFF">
      <w:pPr>
        <w:jc w:val="center"/>
        <w:rPr>
          <w:szCs w:val="24"/>
        </w:rPr>
      </w:pPr>
    </w:p>
    <w:p w14:paraId="69599510" w14:textId="77777777" w:rsidR="00F77EFF" w:rsidRDefault="0071504A" w:rsidP="00461BC1">
      <w:pPr>
        <w:rPr>
          <w:b/>
          <w:szCs w:val="24"/>
        </w:rPr>
      </w:pPr>
      <w:r w:rsidRPr="0071504A">
        <w:rPr>
          <w:b/>
          <w:szCs w:val="24"/>
          <w:lang w:val="x-none"/>
        </w:rPr>
        <w:t xml:space="preserve"> </w:t>
      </w:r>
      <w:r w:rsidR="00F77EFF">
        <w:rPr>
          <w:b/>
        </w:rPr>
        <w:t>Opracowanie dokumentacji projektowej oraz realizacja budowy oświetlenia przy ul. Jeżynowej,</w:t>
      </w:r>
      <w:r w:rsidR="00F77EFF" w:rsidRPr="0071504A">
        <w:rPr>
          <w:szCs w:val="24"/>
        </w:rPr>
        <w:t xml:space="preserve"> </w:t>
      </w: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</w:t>
      </w:r>
    </w:p>
    <w:p w14:paraId="7A9BF016" w14:textId="662660B9" w:rsidR="0071504A" w:rsidRPr="0071504A" w:rsidRDefault="0071504A" w:rsidP="00461BC1">
      <w:pPr>
        <w:rPr>
          <w:b/>
          <w:szCs w:val="24"/>
        </w:rPr>
      </w:pPr>
      <w:r w:rsidRPr="0071504A">
        <w:rPr>
          <w:b/>
          <w:szCs w:val="24"/>
        </w:rPr>
        <w:t>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0E5D96"/>
    <w:rsid w:val="00185111"/>
    <w:rsid w:val="001D16C6"/>
    <w:rsid w:val="001D29CC"/>
    <w:rsid w:val="0021451C"/>
    <w:rsid w:val="00217A4F"/>
    <w:rsid w:val="0023106E"/>
    <w:rsid w:val="00236826"/>
    <w:rsid w:val="002D3A45"/>
    <w:rsid w:val="003229F8"/>
    <w:rsid w:val="00327A3F"/>
    <w:rsid w:val="00330D0A"/>
    <w:rsid w:val="003B7CE7"/>
    <w:rsid w:val="00413AF0"/>
    <w:rsid w:val="0044151B"/>
    <w:rsid w:val="00461BC1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41C88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2021-06-23T09:49:00Z</dcterms:created>
  <dcterms:modified xsi:type="dcterms:W3CDTF">2022-01-03T12:32:00Z</dcterms:modified>
</cp:coreProperties>
</file>