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24FD2A36" w14:textId="014C9D46" w:rsidR="0033617E" w:rsidRPr="0033617E" w:rsidRDefault="0033617E" w:rsidP="0004281A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E15CD7" w:rsidRDefault="0071504A" w:rsidP="0033617E">
      <w:pPr>
        <w:suppressAutoHyphens/>
        <w:ind w:right="70"/>
        <w:jc w:val="both"/>
        <w:rPr>
          <w:i/>
          <w:sz w:val="20"/>
          <w:lang w:eastAsia="ar-SA"/>
        </w:rPr>
      </w:pPr>
      <w:r w:rsidRPr="00E15CD7">
        <w:rPr>
          <w:i/>
          <w:sz w:val="20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E15CD7" w:rsidRDefault="0071504A" w:rsidP="0033617E">
      <w:pPr>
        <w:suppressAutoHyphens/>
        <w:ind w:right="70"/>
        <w:jc w:val="both"/>
        <w:rPr>
          <w:sz w:val="20"/>
          <w:lang w:eastAsia="ar-SA"/>
        </w:rPr>
      </w:pPr>
      <w:r w:rsidRPr="00E15CD7">
        <w:rPr>
          <w:i/>
          <w:sz w:val="20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1AA348F8" w:rsidR="0033617E" w:rsidRPr="00112742" w:rsidRDefault="0071504A" w:rsidP="002C0C62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</w:t>
      </w:r>
      <w:r w:rsidR="002B100F" w:rsidRPr="00D83DD7">
        <w:rPr>
          <w:szCs w:val="24"/>
        </w:rPr>
        <w:t>:</w:t>
      </w:r>
      <w:r w:rsidR="0033617E" w:rsidRPr="0033617E">
        <w:rPr>
          <w:bCs/>
          <w:szCs w:val="24"/>
        </w:rPr>
        <w:t xml:space="preserve"> </w:t>
      </w:r>
      <w:r w:rsidR="00E15CD7" w:rsidRPr="00E15CD7">
        <w:rPr>
          <w:b/>
          <w:szCs w:val="24"/>
        </w:rPr>
        <w:t>„Utrzymanie i serwis systemów automatyki w tunelu KST”</w:t>
      </w:r>
      <w:r w:rsidR="00E15CD7">
        <w:rPr>
          <w:b/>
          <w:szCs w:val="24"/>
        </w:rPr>
        <w:t xml:space="preserve"> </w:t>
      </w:r>
      <w:r w:rsidR="0033617E">
        <w:rPr>
          <w:bCs/>
          <w:szCs w:val="24"/>
        </w:rPr>
        <w:t>prowadzonym przez Zarząd Dróg Miasta Krakowa.</w:t>
      </w:r>
    </w:p>
    <w:p w14:paraId="59F11332" w14:textId="5C1437FF" w:rsid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2C9E3C8" w14:textId="0B6DE658" w:rsidR="002C0C62" w:rsidRPr="00640556" w:rsidRDefault="002C0C62" w:rsidP="002C0C62">
      <w:pPr>
        <w:jc w:val="both"/>
        <w:rPr>
          <w:bCs/>
          <w:sz w:val="20"/>
        </w:rPr>
      </w:pPr>
      <w:r w:rsidRPr="00640556">
        <w:rPr>
          <w:bCs/>
          <w:i/>
          <w:iCs/>
          <w:sz w:val="20"/>
        </w:rPr>
        <w:t>* wykreślić jeżeli nie dotyczy</w:t>
      </w: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547154B7" w:rsidR="00355C74" w:rsidRPr="000A69A5" w:rsidRDefault="00355C74" w:rsidP="00640556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>zakres zasobów, które zostaną udostępnione Wykonawcy</w:t>
      </w:r>
      <w:r w:rsidR="00640556">
        <w:rPr>
          <w:rFonts w:ascii="Times New Roman" w:hAnsi="Times New Roman" w:cs="Times New Roman"/>
          <w:sz w:val="18"/>
          <w:szCs w:val="18"/>
        </w:rPr>
        <w:t>,</w:t>
      </w:r>
      <w:r w:rsidRPr="000A69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ED3EC76" w:rsidR="00355C74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</w:t>
      </w:r>
      <w:r w:rsidR="000428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04281A">
        <w:rPr>
          <w:rFonts w:ascii="Times New Roman" w:hAnsi="Times New Roman" w:cs="Times New Roman"/>
          <w:sz w:val="22"/>
          <w:szCs w:val="22"/>
        </w:rPr>
        <w:t xml:space="preserve"> 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ADA5C5" w14:textId="5D03059B" w:rsidR="00355C74" w:rsidRDefault="00355C74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1A90192F" w14:textId="77777777" w:rsidR="0004281A" w:rsidRDefault="0004281A" w:rsidP="00D83DD7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57FAF422" w14:textId="733A31A9" w:rsidR="00D83DD7" w:rsidRPr="00D83DD7" w:rsidRDefault="0004281A" w:rsidP="00D83DD7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 wykreślić niewłaściwe</w:t>
      </w: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77777777" w:rsidR="00640556" w:rsidRPr="00240AD2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3EA8B595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>…………………………..                                              …………………………………………………</w:t>
      </w:r>
    </w:p>
    <w:p w14:paraId="19213654" w14:textId="1EBFC9AD" w:rsidR="00355C74" w:rsidRPr="0064055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640556">
        <w:rPr>
          <w:i/>
          <w:sz w:val="20"/>
          <w:lang w:eastAsia="ar-SA"/>
        </w:rPr>
        <w:t xml:space="preserve">       miejscowość, data</w:t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  <w:t xml:space="preserve">                 </w:t>
      </w:r>
      <w:r w:rsidR="00640556">
        <w:rPr>
          <w:i/>
          <w:sz w:val="20"/>
          <w:lang w:eastAsia="ar-SA"/>
        </w:rPr>
        <w:t xml:space="preserve">     </w:t>
      </w:r>
      <w:r w:rsidRPr="00640556">
        <w:rPr>
          <w:i/>
          <w:sz w:val="20"/>
          <w:lang w:eastAsia="ar-SA"/>
        </w:rPr>
        <w:t>podpis Podmiotu udostępniającego zasoby</w:t>
      </w:r>
    </w:p>
    <w:p w14:paraId="44B5D2E9" w14:textId="77777777" w:rsidR="0004281A" w:rsidRPr="0004281A" w:rsidRDefault="0004281A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1E9E1C0" w14:textId="2522D799" w:rsidR="00355C74" w:rsidRPr="0004281A" w:rsidRDefault="00355C74" w:rsidP="00355C74">
      <w:pPr>
        <w:suppressAutoHyphens/>
        <w:jc w:val="both"/>
        <w:rPr>
          <w:bCs/>
          <w:i/>
          <w:sz w:val="20"/>
          <w:lang w:eastAsia="ar-SA"/>
        </w:rPr>
      </w:pPr>
      <w:r w:rsidRPr="0004281A">
        <w:rPr>
          <w:bCs/>
          <w:i/>
          <w:iCs/>
          <w:sz w:val="20"/>
          <w:lang w:eastAsia="ar-SA"/>
        </w:rPr>
        <w:t>Informacja dla Podmiotu udostępniającego zasoby:</w:t>
      </w:r>
    </w:p>
    <w:p w14:paraId="448660C9" w14:textId="1AADEFFC" w:rsidR="00355C74" w:rsidRPr="0004281A" w:rsidRDefault="00355C74" w:rsidP="00355C74">
      <w:pPr>
        <w:suppressAutoHyphens/>
        <w:jc w:val="both"/>
        <w:rPr>
          <w:bCs/>
          <w:i/>
          <w:sz w:val="20"/>
          <w:lang w:eastAsia="ar-SA"/>
        </w:rPr>
      </w:pPr>
      <w:r w:rsidRPr="0004281A">
        <w:rPr>
          <w:bCs/>
          <w:i/>
          <w:sz w:val="20"/>
          <w:lang w:eastAsia="ar-SA"/>
        </w:rPr>
        <w:t xml:space="preserve">Oświadczenie musi być opatrzone przez osobę lub osoby uprawnione do reprezentowania Podmiotu kwalifikowanym podpisem elektronicznym. </w:t>
      </w:r>
    </w:p>
    <w:p w14:paraId="42498DFB" w14:textId="77777777" w:rsidR="00355C74" w:rsidRPr="0004281A" w:rsidRDefault="00355C74" w:rsidP="00355C74">
      <w:pPr>
        <w:suppressAutoHyphens/>
        <w:jc w:val="both"/>
        <w:rPr>
          <w:bCs/>
          <w:i/>
          <w:iCs/>
          <w:sz w:val="20"/>
          <w:lang w:eastAsia="ar-SA"/>
        </w:rPr>
      </w:pPr>
    </w:p>
    <w:p w14:paraId="2E5D7790" w14:textId="77777777" w:rsidR="0004281A" w:rsidRPr="0004281A" w:rsidRDefault="00355C74" w:rsidP="00355C74">
      <w:pPr>
        <w:suppressAutoHyphens/>
        <w:jc w:val="both"/>
        <w:rPr>
          <w:bCs/>
          <w:i/>
          <w:iCs/>
          <w:sz w:val="20"/>
          <w:u w:val="single"/>
          <w:lang w:eastAsia="ar-SA"/>
        </w:rPr>
      </w:pPr>
      <w:r w:rsidRPr="0004281A">
        <w:rPr>
          <w:bCs/>
          <w:i/>
          <w:iCs/>
          <w:sz w:val="20"/>
          <w:u w:val="single"/>
          <w:lang w:eastAsia="ar-SA"/>
        </w:rPr>
        <w:t>Uwaga</w:t>
      </w:r>
    </w:p>
    <w:p w14:paraId="1AD8A396" w14:textId="4AEE2DBD" w:rsidR="00355C74" w:rsidRPr="0004281A" w:rsidRDefault="00355C74" w:rsidP="00355C74">
      <w:pPr>
        <w:suppressAutoHyphens/>
        <w:jc w:val="both"/>
        <w:rPr>
          <w:i/>
          <w:iCs/>
          <w:sz w:val="20"/>
          <w:lang w:eastAsia="ar-SA"/>
        </w:rPr>
      </w:pPr>
      <w:r w:rsidRPr="0004281A">
        <w:rPr>
          <w:bCs/>
          <w:i/>
          <w:iCs/>
          <w:sz w:val="20"/>
          <w:lang w:eastAsia="ar-SA"/>
        </w:rPr>
        <w:t>Niniejsze zobowiązanie wypełnia Podmiot udostępniający Wykonawcy zasoby w przypadku, gdy Wykonawca polega na jego zasobach w celu potwierdzenia spełniania warunków udziału w  postępowaniu  (polega na zdolnościach technicznych lub zawodowych lub sytuacji finansowej lub</w:t>
      </w:r>
      <w:r w:rsidRPr="0004281A">
        <w:rPr>
          <w:i/>
          <w:iCs/>
          <w:sz w:val="20"/>
          <w:lang w:eastAsia="ar-SA"/>
        </w:rPr>
        <w:t xml:space="preserve"> ekonomicznej) </w:t>
      </w: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headerReference w:type="default" r:id="rId8"/>
      <w:footerReference w:type="default" r:id="rId9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2205" w14:textId="77777777" w:rsidR="00E227E6" w:rsidRDefault="00E227E6">
      <w:r>
        <w:separator/>
      </w:r>
    </w:p>
  </w:endnote>
  <w:endnote w:type="continuationSeparator" w:id="0">
    <w:p w14:paraId="41495B60" w14:textId="77777777" w:rsidR="00E227E6" w:rsidRDefault="00E2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E738" w14:textId="77777777" w:rsidR="00E227E6" w:rsidRDefault="00E227E6">
      <w:r>
        <w:separator/>
      </w:r>
    </w:p>
  </w:footnote>
  <w:footnote w:type="continuationSeparator" w:id="0">
    <w:p w14:paraId="68DEEE67" w14:textId="77777777" w:rsidR="00E227E6" w:rsidRDefault="00E2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2C0E" w14:textId="337A144C" w:rsidR="00E15CD7" w:rsidRPr="00E15CD7" w:rsidRDefault="00E15CD7" w:rsidP="00E15CD7">
    <w:pPr>
      <w:ind w:right="70"/>
      <w:jc w:val="both"/>
      <w:rPr>
        <w:szCs w:val="24"/>
      </w:rPr>
    </w:pPr>
    <w:r w:rsidRPr="0033617E">
      <w:rPr>
        <w:szCs w:val="24"/>
      </w:rPr>
      <w:t xml:space="preserve">Numer sprawy: </w:t>
    </w:r>
    <w:r>
      <w:rPr>
        <w:b/>
        <w:bCs/>
        <w:szCs w:val="24"/>
      </w:rPr>
      <w:t>15</w:t>
    </w:r>
    <w:r w:rsidRPr="0033617E">
      <w:rPr>
        <w:b/>
        <w:bCs/>
        <w:szCs w:val="24"/>
      </w:rPr>
      <w:t>/</w:t>
    </w:r>
    <w:r>
      <w:rPr>
        <w:b/>
        <w:szCs w:val="24"/>
      </w:rPr>
      <w:t>VII</w:t>
    </w:r>
    <w:r w:rsidRPr="0033617E">
      <w:rPr>
        <w:b/>
        <w:szCs w:val="24"/>
      </w:rPr>
      <w:t>/2021</w:t>
    </w:r>
    <w:r w:rsidRPr="0033617E">
      <w:rPr>
        <w:b/>
        <w:szCs w:val="24"/>
      </w:rPr>
      <w:tab/>
    </w:r>
    <w:r w:rsidRPr="0033617E">
      <w:rPr>
        <w:szCs w:val="24"/>
      </w:rPr>
      <w:tab/>
    </w:r>
    <w:r w:rsidRPr="0033617E">
      <w:rPr>
        <w:szCs w:val="24"/>
      </w:rPr>
      <w:tab/>
    </w:r>
    <w:r w:rsidRPr="0033617E">
      <w:rPr>
        <w:szCs w:val="24"/>
      </w:rPr>
      <w:tab/>
      <w:t xml:space="preserve">                          Załącznik nr </w:t>
    </w:r>
    <w:r>
      <w:rPr>
        <w:szCs w:val="24"/>
      </w:rPr>
      <w:t>8</w:t>
    </w:r>
    <w:r w:rsidRPr="0033617E">
      <w:rPr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4281A"/>
    <w:rsid w:val="000A69A5"/>
    <w:rsid w:val="000D70D0"/>
    <w:rsid w:val="00185111"/>
    <w:rsid w:val="001D16C6"/>
    <w:rsid w:val="001D29CC"/>
    <w:rsid w:val="00217A4F"/>
    <w:rsid w:val="00236826"/>
    <w:rsid w:val="002B100F"/>
    <w:rsid w:val="002C0C62"/>
    <w:rsid w:val="002C48D6"/>
    <w:rsid w:val="002D3A45"/>
    <w:rsid w:val="0030284B"/>
    <w:rsid w:val="003229F8"/>
    <w:rsid w:val="00327A3F"/>
    <w:rsid w:val="00330D0A"/>
    <w:rsid w:val="0033617E"/>
    <w:rsid w:val="00355C74"/>
    <w:rsid w:val="003B7CE7"/>
    <w:rsid w:val="004033AB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85E63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83DD7"/>
    <w:rsid w:val="00DB7E8F"/>
    <w:rsid w:val="00DC4CBF"/>
    <w:rsid w:val="00DE0A24"/>
    <w:rsid w:val="00DE0C8C"/>
    <w:rsid w:val="00E15CD7"/>
    <w:rsid w:val="00E227E6"/>
    <w:rsid w:val="00E33E57"/>
    <w:rsid w:val="00E65C75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2021-08-19T10:46:00Z</dcterms:modified>
</cp:coreProperties>
</file>