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</w:t>
      </w:r>
      <w:r w:rsidR="008C0284" w:rsidRPr="009C71DB">
        <w:rPr>
          <w:b/>
          <w:szCs w:val="24"/>
        </w:rPr>
        <w:t>12/VI/2021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8C0284">
        <w:rPr>
          <w:szCs w:val="24"/>
        </w:rPr>
        <w:t xml:space="preserve">                 Załącznik nr 10</w:t>
      </w:r>
      <w:r w:rsidRPr="0071504A">
        <w:rPr>
          <w:szCs w:val="24"/>
        </w:rPr>
        <w:t xml:space="preserve"> do SWZ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71504A" w:rsidRDefault="0071504A" w:rsidP="0071504A">
      <w:pPr>
        <w:ind w:right="70"/>
        <w:jc w:val="both"/>
        <w:rPr>
          <w:b/>
          <w:szCs w:val="24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:rsidR="00E11358" w:rsidRDefault="0071504A" w:rsidP="00E11358">
      <w:pPr>
        <w:jc w:val="center"/>
        <w:rPr>
          <w:b/>
          <w:szCs w:val="24"/>
        </w:rPr>
      </w:pPr>
      <w:r w:rsidRPr="0071504A">
        <w:rPr>
          <w:szCs w:val="24"/>
          <w:u w:val="single"/>
          <w:lang/>
        </w:rPr>
        <w:t>w postępowaniu o udzielenie zamówienia publicznego pn</w:t>
      </w:r>
      <w:r w:rsidRPr="0071504A">
        <w:rPr>
          <w:szCs w:val="24"/>
          <w:lang/>
        </w:rPr>
        <w:t>.</w:t>
      </w:r>
      <w:r w:rsidRPr="0071504A">
        <w:rPr>
          <w:b/>
          <w:szCs w:val="24"/>
          <w:lang/>
        </w:rPr>
        <w:t xml:space="preserve"> </w:t>
      </w:r>
    </w:p>
    <w:p w:rsidR="00E11358" w:rsidRPr="00E11358" w:rsidRDefault="00E11358" w:rsidP="00E11358">
      <w:pPr>
        <w:jc w:val="center"/>
        <w:rPr>
          <w:szCs w:val="24"/>
          <w:u w:val="single"/>
        </w:rPr>
      </w:pPr>
    </w:p>
    <w:p w:rsidR="0071504A" w:rsidRPr="0071504A" w:rsidRDefault="00E11358" w:rsidP="0071504A">
      <w:pPr>
        <w:jc w:val="center"/>
        <w:rPr>
          <w:bCs/>
          <w:szCs w:val="24"/>
        </w:rPr>
      </w:pPr>
      <w:r w:rsidRPr="00CD2397">
        <w:rPr>
          <w:b/>
          <w:bCs/>
          <w:szCs w:val="24"/>
        </w:rPr>
        <w:t xml:space="preserve">Rondo na zbiegu ulic Poznańskiej i Łokietka – </w:t>
      </w:r>
      <w:r w:rsidRPr="00CD2397">
        <w:rPr>
          <w:b/>
          <w:bCs/>
          <w:szCs w:val="24"/>
        </w:rPr>
        <w:br/>
        <w:t>opracowanie wielowariantowej, wielobranżowej koncepcji</w:t>
      </w:r>
    </w:p>
    <w:p w:rsidR="00E11358" w:rsidRDefault="00E11358" w:rsidP="0071504A">
      <w:pPr>
        <w:jc w:val="center"/>
        <w:rPr>
          <w:szCs w:val="24"/>
        </w:rPr>
      </w:pPr>
    </w:p>
    <w:p w:rsidR="0071504A" w:rsidRPr="0071504A" w:rsidRDefault="0071504A" w:rsidP="0071504A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lastRenderedPageBreak/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5FB" w:rsidRDefault="001A15FB">
      <w:r>
        <w:separator/>
      </w:r>
    </w:p>
  </w:endnote>
  <w:endnote w:type="continuationSeparator" w:id="0">
    <w:p w:rsidR="001A15FB" w:rsidRDefault="001A1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5FB" w:rsidRDefault="001A15FB">
      <w:r>
        <w:separator/>
      </w:r>
    </w:p>
  </w:footnote>
  <w:footnote w:type="continuationSeparator" w:id="0">
    <w:p w:rsidR="001A15FB" w:rsidRDefault="001A15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40A64"/>
    <w:rsid w:val="000421B7"/>
    <w:rsid w:val="00097936"/>
    <w:rsid w:val="000A69A5"/>
    <w:rsid w:val="00185111"/>
    <w:rsid w:val="001A15FB"/>
    <w:rsid w:val="001D16C6"/>
    <w:rsid w:val="001D29CC"/>
    <w:rsid w:val="0021451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887911"/>
    <w:rsid w:val="008C0284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41C5A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00FDC"/>
    <w:rsid w:val="00E11358"/>
    <w:rsid w:val="00E33E57"/>
    <w:rsid w:val="00E65C75"/>
    <w:rsid w:val="00F03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C7F75-41DE-494F-84C8-8908BCB34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2021-07-05T10:01:00Z</dcterms:modified>
</cp:coreProperties>
</file>