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39A109F1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716574">
        <w:rPr>
          <w:b/>
          <w:bCs/>
          <w:szCs w:val="24"/>
        </w:rPr>
        <w:t>2</w:t>
      </w:r>
      <w:r w:rsidR="00794C95">
        <w:rPr>
          <w:b/>
          <w:bCs/>
          <w:szCs w:val="24"/>
        </w:rPr>
        <w:t>7</w:t>
      </w:r>
      <w:r w:rsidRPr="00F026C8">
        <w:rPr>
          <w:b/>
          <w:szCs w:val="24"/>
        </w:rPr>
        <w:t>/</w:t>
      </w:r>
      <w:r w:rsidR="00A91F5E">
        <w:rPr>
          <w:b/>
          <w:szCs w:val="24"/>
        </w:rPr>
        <w:t>V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0D9F259D" w14:textId="77777777" w:rsidR="00716574" w:rsidRDefault="00716574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3722777D" w14:textId="2D72BFAB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51F990E6" w14:textId="7C83146D" w:rsidR="00794C95" w:rsidRPr="00794C95" w:rsidRDefault="00695D2B" w:rsidP="00794C95">
      <w:pPr>
        <w:jc w:val="both"/>
        <w:rPr>
          <w:b/>
          <w:bCs/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794C95" w:rsidRPr="00794C95">
        <w:rPr>
          <w:b/>
          <w:bCs/>
          <w:szCs w:val="24"/>
        </w:rPr>
        <w:t>Przystępując do postępowania prowadzonego w trybie podstawowym pn.: Opracowanie dokumentacji projektowej oraz budowa przyłącza oświetlenia w wybranych lokalizacjach na terenie Dzielnicy VIII w ramach zadania pn.: „Budowa i przebudowa oświetlenia na terenie Dzielnicy VIII”:</w:t>
      </w:r>
    </w:p>
    <w:p w14:paraId="6E38A763" w14:textId="77777777" w:rsidR="00794C95" w:rsidRPr="00794C95" w:rsidRDefault="00794C95" w:rsidP="00794C95">
      <w:pPr>
        <w:jc w:val="both"/>
        <w:rPr>
          <w:b/>
          <w:bCs/>
          <w:szCs w:val="24"/>
        </w:rPr>
      </w:pPr>
    </w:p>
    <w:p w14:paraId="0E7A6705" w14:textId="77777777" w:rsidR="00794C95" w:rsidRPr="00794C95" w:rsidRDefault="00794C95" w:rsidP="00794C95">
      <w:pPr>
        <w:jc w:val="both"/>
        <w:rPr>
          <w:b/>
          <w:bCs/>
          <w:szCs w:val="24"/>
        </w:rPr>
      </w:pPr>
      <w:r w:rsidRPr="00794C95">
        <w:rPr>
          <w:b/>
          <w:bCs/>
          <w:szCs w:val="24"/>
        </w:rPr>
        <w:t>Część 1: Doświetlenie przejść dla pieszych na skrzyżowaniu ulic: Turonia, Strąkowej, Miłkowskiego *,</w:t>
      </w:r>
    </w:p>
    <w:p w14:paraId="08CEED95" w14:textId="77777777" w:rsidR="00794C95" w:rsidRPr="00794C95" w:rsidRDefault="00794C95" w:rsidP="00794C95">
      <w:pPr>
        <w:jc w:val="both"/>
        <w:rPr>
          <w:b/>
          <w:bCs/>
          <w:szCs w:val="24"/>
        </w:rPr>
      </w:pPr>
    </w:p>
    <w:p w14:paraId="057D1A8A" w14:textId="77777777" w:rsidR="00794C95" w:rsidRPr="00794C95" w:rsidRDefault="00794C95" w:rsidP="00794C95">
      <w:pPr>
        <w:jc w:val="both"/>
        <w:rPr>
          <w:b/>
          <w:bCs/>
          <w:szCs w:val="24"/>
        </w:rPr>
      </w:pPr>
      <w:r w:rsidRPr="00794C95">
        <w:rPr>
          <w:b/>
          <w:bCs/>
          <w:szCs w:val="24"/>
        </w:rPr>
        <w:t>Część 2: Doświetlenie przejść dla pieszych przy ul. Petrażyckiego między budynkami nr 64 D-H a 57 *,</w:t>
      </w:r>
    </w:p>
    <w:p w14:paraId="4396256D" w14:textId="77777777" w:rsidR="00794C95" w:rsidRDefault="00794C95" w:rsidP="004A6E8C">
      <w:pPr>
        <w:jc w:val="both"/>
        <w:rPr>
          <w:bCs/>
          <w:szCs w:val="24"/>
        </w:rPr>
      </w:pPr>
    </w:p>
    <w:p w14:paraId="3208C675" w14:textId="3C84393D" w:rsidR="009B6B19" w:rsidRPr="00F026C8" w:rsidRDefault="00A00EB7" w:rsidP="004A6E8C">
      <w:pPr>
        <w:jc w:val="both"/>
        <w:rPr>
          <w:szCs w:val="24"/>
        </w:rPr>
      </w:pPr>
      <w:r>
        <w:rPr>
          <w:bCs/>
          <w:szCs w:val="24"/>
        </w:rPr>
        <w:t>prowadzon</w:t>
      </w:r>
      <w:r w:rsidR="008A4552">
        <w:rPr>
          <w:bCs/>
          <w:szCs w:val="24"/>
        </w:rPr>
        <w:t>ym</w:t>
      </w:r>
      <w:r>
        <w:rPr>
          <w:bCs/>
          <w:szCs w:val="24"/>
        </w:rPr>
        <w:t xml:space="preserve">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7226ACF2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C5C4C3" w14:textId="18924F75" w:rsidR="00794C95" w:rsidRPr="00794C95" w:rsidRDefault="00794C95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4C95">
        <w:rPr>
          <w:rFonts w:ascii="Times New Roman" w:hAnsi="Times New Roman" w:cs="Times New Roman"/>
          <w:i/>
          <w:iCs/>
          <w:sz w:val="24"/>
          <w:szCs w:val="24"/>
        </w:rPr>
        <w:t>* niepotrzebne wykreślić</w:t>
      </w: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lastRenderedPageBreak/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D4E85" w14:textId="77777777" w:rsidR="004B29FD" w:rsidRDefault="004B29FD">
      <w:r>
        <w:separator/>
      </w:r>
    </w:p>
  </w:endnote>
  <w:endnote w:type="continuationSeparator" w:id="0">
    <w:p w14:paraId="40B4A8CF" w14:textId="77777777" w:rsidR="004B29FD" w:rsidRDefault="004B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E232" w14:textId="77777777" w:rsidR="004B29FD" w:rsidRDefault="004B29FD">
      <w:r>
        <w:separator/>
      </w:r>
    </w:p>
  </w:footnote>
  <w:footnote w:type="continuationSeparator" w:id="0">
    <w:p w14:paraId="36EF3EB1" w14:textId="77777777" w:rsidR="004B29FD" w:rsidRDefault="004B2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C133E"/>
    <w:rsid w:val="003E3FFB"/>
    <w:rsid w:val="0042391F"/>
    <w:rsid w:val="00442775"/>
    <w:rsid w:val="0045339C"/>
    <w:rsid w:val="004547CB"/>
    <w:rsid w:val="00462E2D"/>
    <w:rsid w:val="00470251"/>
    <w:rsid w:val="004A6E8C"/>
    <w:rsid w:val="004B2863"/>
    <w:rsid w:val="004B29FD"/>
    <w:rsid w:val="004E01D9"/>
    <w:rsid w:val="005325F2"/>
    <w:rsid w:val="005350AC"/>
    <w:rsid w:val="00544764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6574"/>
    <w:rsid w:val="00717855"/>
    <w:rsid w:val="00733EDC"/>
    <w:rsid w:val="00747075"/>
    <w:rsid w:val="0074783A"/>
    <w:rsid w:val="00794C95"/>
    <w:rsid w:val="007D7023"/>
    <w:rsid w:val="008A1513"/>
    <w:rsid w:val="008A4552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1251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A28F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17</cp:revision>
  <cp:lastPrinted>2021-04-07T08:04:00Z</cp:lastPrinted>
  <dcterms:created xsi:type="dcterms:W3CDTF">2021-02-23T10:39:00Z</dcterms:created>
  <dcterms:modified xsi:type="dcterms:W3CDTF">2021-06-22T13:05:00Z</dcterms:modified>
</cp:coreProperties>
</file>