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A79DD24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716574">
        <w:rPr>
          <w:b/>
          <w:bCs/>
          <w:szCs w:val="24"/>
        </w:rPr>
        <w:t>2</w:t>
      </w:r>
      <w:r w:rsidRPr="00F026C8">
        <w:rPr>
          <w:b/>
          <w:szCs w:val="24"/>
        </w:rPr>
        <w:t>/</w:t>
      </w:r>
      <w:r w:rsidR="00A91F5E">
        <w:rPr>
          <w:b/>
          <w:szCs w:val="24"/>
        </w:rPr>
        <w:t>V</w:t>
      </w:r>
      <w:r w:rsidR="00716574">
        <w:rPr>
          <w:b/>
          <w:szCs w:val="24"/>
        </w:rPr>
        <w:t>I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547E5567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0D9F259D" w14:textId="77777777" w:rsidR="00716574" w:rsidRDefault="00716574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2D72BFAB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62FCF7A" w14:textId="77777777" w:rsidR="00716574" w:rsidRDefault="00716574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2F89CCB0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716574">
        <w:rPr>
          <w:b/>
          <w:bCs/>
          <w:szCs w:val="24"/>
        </w:rPr>
        <w:t>„Dostawa komputerów przenośnych</w:t>
      </w:r>
      <w:r w:rsidR="004B2863" w:rsidRPr="004B2863">
        <w:rPr>
          <w:b/>
          <w:bCs/>
          <w:szCs w:val="24"/>
        </w:rPr>
        <w:t>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>prowadzon</w:t>
      </w:r>
      <w:r w:rsidR="00716574">
        <w:rPr>
          <w:bCs/>
          <w:szCs w:val="24"/>
        </w:rPr>
        <w:t>ego</w:t>
      </w:r>
      <w:r w:rsidR="00A00EB7">
        <w:rPr>
          <w:bCs/>
          <w:szCs w:val="24"/>
        </w:rPr>
        <w:t xml:space="preserve">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744E3829" w14:textId="77CD7108" w:rsidR="00227C64" w:rsidRDefault="00227C64" w:rsidP="00F026C8">
      <w:pPr>
        <w:rPr>
          <w:b/>
          <w:i/>
          <w:iCs/>
          <w:szCs w:val="24"/>
        </w:rPr>
      </w:pPr>
    </w:p>
    <w:p w14:paraId="1F762EBA" w14:textId="13EB61ED" w:rsidR="00227C64" w:rsidRDefault="00227C64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77CB" w14:textId="77777777" w:rsidR="003C133E" w:rsidRDefault="003C133E">
      <w:r>
        <w:separator/>
      </w:r>
    </w:p>
  </w:endnote>
  <w:endnote w:type="continuationSeparator" w:id="0">
    <w:p w14:paraId="2B0486EC" w14:textId="77777777" w:rsidR="003C133E" w:rsidRDefault="003C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A16D" w14:textId="77777777" w:rsidR="003C133E" w:rsidRDefault="003C133E">
      <w:r>
        <w:separator/>
      </w:r>
    </w:p>
  </w:footnote>
  <w:footnote w:type="continuationSeparator" w:id="0">
    <w:p w14:paraId="05358339" w14:textId="77777777" w:rsidR="003C133E" w:rsidRDefault="003C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C133E"/>
    <w:rsid w:val="003E3FFB"/>
    <w:rsid w:val="0042391F"/>
    <w:rsid w:val="00442775"/>
    <w:rsid w:val="0045339C"/>
    <w:rsid w:val="004547CB"/>
    <w:rsid w:val="00462E2D"/>
    <w:rsid w:val="00470251"/>
    <w:rsid w:val="004A6E8C"/>
    <w:rsid w:val="004B2863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6574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15</cp:revision>
  <cp:lastPrinted>2021-04-07T08:04:00Z</cp:lastPrinted>
  <dcterms:created xsi:type="dcterms:W3CDTF">2021-02-23T10:39:00Z</dcterms:created>
  <dcterms:modified xsi:type="dcterms:W3CDTF">2021-06-15T06:13:00Z</dcterms:modified>
</cp:coreProperties>
</file>