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E902" w14:textId="5A945A1E" w:rsidR="00695D2B" w:rsidRPr="0054594F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F270B4">
        <w:rPr>
          <w:b/>
          <w:szCs w:val="24"/>
        </w:rPr>
        <w:t>2</w:t>
      </w:r>
      <w:r w:rsidRPr="00F51D70">
        <w:rPr>
          <w:b/>
          <w:szCs w:val="24"/>
        </w:rPr>
        <w:t>/</w:t>
      </w:r>
      <w:r w:rsidR="0054594F">
        <w:rPr>
          <w:b/>
          <w:szCs w:val="24"/>
        </w:rPr>
        <w:t>I</w:t>
      </w:r>
      <w:r w:rsidR="00F270B4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4594F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1B089CE" w14:textId="5BF3BF84" w:rsidR="00695D2B" w:rsidRDefault="00695D2B" w:rsidP="0054594F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0FB47AAE" w14:textId="77777777" w:rsidR="007B57EB" w:rsidRDefault="007B57EB" w:rsidP="0054594F">
      <w:pPr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EE70344" w14:textId="71FE0CF6" w:rsidR="0054594F" w:rsidRPr="0054594F" w:rsidRDefault="00695D2B" w:rsidP="0054594F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77BD8F65" w14:textId="77777777" w:rsidR="0054594F" w:rsidRDefault="0054594F" w:rsidP="00695D2B">
      <w:pPr>
        <w:jc w:val="center"/>
        <w:rPr>
          <w:b/>
          <w:szCs w:val="24"/>
          <w:lang w:val="x-none"/>
        </w:rPr>
      </w:pPr>
    </w:p>
    <w:p w14:paraId="78ABA9D6" w14:textId="2CE6911C" w:rsidR="0054594F" w:rsidRPr="00225B19" w:rsidRDefault="0054594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179"/>
      <w:bookmarkStart w:id="1" w:name="_Hlk64527516"/>
      <w:r w:rsidRPr="00225B19">
        <w:rPr>
          <w:rFonts w:eastAsia="Calibri"/>
          <w:b/>
          <w:bCs/>
          <w:szCs w:val="24"/>
          <w:u w:color="000000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  <w:r w:rsidR="00F270B4">
        <w:rPr>
          <w:rFonts w:eastAsia="Calibri"/>
          <w:b/>
          <w:bCs/>
          <w:szCs w:val="24"/>
          <w:u w:color="000000"/>
          <w:lang w:eastAsia="en-US"/>
        </w:rPr>
        <w:t xml:space="preserve"> </w:t>
      </w:r>
      <w:r w:rsidR="00F270B4" w:rsidRPr="00F270B4">
        <w:rPr>
          <w:rFonts w:eastAsia="Calibri"/>
          <w:b/>
          <w:bCs/>
          <w:szCs w:val="24"/>
          <w:u w:color="000000"/>
          <w:lang w:eastAsia="en-US"/>
        </w:rPr>
        <w:t>Opracowanie dokumentacji projektowej dla poszerzenia istniejącego przejścia dla pieszych i przejazdu rowerowego przez ul. Brożka oraz budowy rowerowego przekroczenia ul. Kapelanka – Grota Roweckiego</w:t>
      </w:r>
      <w:r w:rsidR="00F270B4">
        <w:rPr>
          <w:rFonts w:eastAsia="Calibri"/>
          <w:b/>
          <w:bCs/>
          <w:szCs w:val="24"/>
          <w:u w:color="000000"/>
          <w:lang w:eastAsia="en-US"/>
        </w:rPr>
        <w:t>,</w:t>
      </w:r>
    </w:p>
    <w:p w14:paraId="6C9F7BBD" w14:textId="77777777" w:rsidR="0054594F" w:rsidRPr="00225B19" w:rsidRDefault="0054594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1"/>
    <w:p w14:paraId="77ED7348" w14:textId="13DF0BC6" w:rsidR="0054594F" w:rsidRPr="00723506" w:rsidRDefault="0054594F" w:rsidP="0054594F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5E911E93" w14:textId="004EDA34" w:rsidR="0054594F" w:rsidRDefault="0054594F" w:rsidP="00695D2B">
      <w:pPr>
        <w:jc w:val="center"/>
        <w:rPr>
          <w:bCs/>
          <w:szCs w:val="24"/>
        </w:rPr>
      </w:pPr>
    </w:p>
    <w:p w14:paraId="13A64D0D" w14:textId="3310740A" w:rsidR="002018A5" w:rsidRDefault="00F7237D" w:rsidP="0054594F">
      <w:pPr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2EBDF2EB" w14:textId="77777777" w:rsidR="006F2580" w:rsidRPr="006F2580" w:rsidRDefault="00F7237D" w:rsidP="00A252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2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13725E69" w14:textId="2841EAA1" w:rsidR="002018A5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2018A5" w:rsidRPr="006F2580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76EAAD61" w:rsidR="00F7237D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……………………..</w:t>
      </w:r>
      <w:r w:rsidR="00F7237D">
        <w:rPr>
          <w:lang w:eastAsia="zh-CN"/>
        </w:rPr>
        <w:t>…………………………………………………………………………</w:t>
      </w:r>
    </w:p>
    <w:bookmarkEnd w:id="2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12B3DEF4" w14:textId="77777777" w:rsidR="006F2580" w:rsidRPr="006F2580" w:rsidRDefault="002018A5" w:rsidP="006F2580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327D03F" w14:textId="0F077EB6" w:rsidR="006F2580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F2580">
        <w:rPr>
          <w:sz w:val="16"/>
          <w:szCs w:val="16"/>
          <w:lang w:eastAsia="zh-CN"/>
        </w:rPr>
        <w:t>(nazwa i adres wykonawcy)</w:t>
      </w:r>
    </w:p>
    <w:p w14:paraId="18EF3107" w14:textId="596CF22D" w:rsidR="002018A5" w:rsidRPr="006F2580" w:rsidRDefault="002018A5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91951C4" w:rsidR="002018A5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19407BAD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D55FBB" w14:textId="697C55CB" w:rsidR="0054594F" w:rsidRDefault="0054594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F435B8" w14:textId="77777777" w:rsidR="0038141A" w:rsidRDefault="0038141A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8A303E1" w14:textId="77777777" w:rsidR="005C6017" w:rsidRPr="005C6017" w:rsidRDefault="005C6017" w:rsidP="005C6017">
      <w:pPr>
        <w:jc w:val="both"/>
        <w:rPr>
          <w:i/>
          <w:sz w:val="22"/>
          <w:szCs w:val="22"/>
        </w:rPr>
      </w:pPr>
      <w:r w:rsidRPr="005C6017">
        <w:rPr>
          <w:b/>
          <w:i/>
          <w:iCs/>
          <w:sz w:val="22"/>
          <w:szCs w:val="22"/>
        </w:rPr>
        <w:t>Informacja dla wykonawcy:</w:t>
      </w:r>
    </w:p>
    <w:p w14:paraId="20D8CE6B" w14:textId="77777777" w:rsidR="005C6017" w:rsidRPr="005C6017" w:rsidRDefault="005C6017" w:rsidP="005C6017">
      <w:pPr>
        <w:jc w:val="both"/>
        <w:rPr>
          <w:b/>
          <w:bCs/>
          <w:i/>
          <w:sz w:val="22"/>
          <w:szCs w:val="22"/>
        </w:rPr>
      </w:pPr>
      <w:r w:rsidRPr="005C6017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5C6017">
        <w:rPr>
          <w:b/>
          <w:bCs/>
          <w:i/>
          <w:sz w:val="22"/>
          <w:szCs w:val="22"/>
        </w:rPr>
        <w:t>kwalifikowanym podpisem elektronicznym.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3939" w14:textId="77777777" w:rsidR="00A451A3" w:rsidRDefault="00A451A3">
      <w:r>
        <w:separator/>
      </w:r>
    </w:p>
  </w:endnote>
  <w:endnote w:type="continuationSeparator" w:id="0">
    <w:p w14:paraId="5F031465" w14:textId="77777777" w:rsidR="00A451A3" w:rsidRDefault="00A4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BF54" w14:textId="77777777" w:rsidR="00A451A3" w:rsidRDefault="00A451A3">
      <w:r>
        <w:separator/>
      </w:r>
    </w:p>
  </w:footnote>
  <w:footnote w:type="continuationSeparator" w:id="0">
    <w:p w14:paraId="4BF602D8" w14:textId="77777777" w:rsidR="00A451A3" w:rsidRDefault="00A4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5B47"/>
    <w:rsid w:val="00037BEC"/>
    <w:rsid w:val="00060D73"/>
    <w:rsid w:val="000640AE"/>
    <w:rsid w:val="0006554D"/>
    <w:rsid w:val="000A1388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25B19"/>
    <w:rsid w:val="00287056"/>
    <w:rsid w:val="002B70C6"/>
    <w:rsid w:val="002C69A2"/>
    <w:rsid w:val="003127AF"/>
    <w:rsid w:val="00342FF9"/>
    <w:rsid w:val="0038141A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594F"/>
    <w:rsid w:val="005C2C84"/>
    <w:rsid w:val="005C6017"/>
    <w:rsid w:val="005F17FB"/>
    <w:rsid w:val="00607455"/>
    <w:rsid w:val="00630842"/>
    <w:rsid w:val="006618BA"/>
    <w:rsid w:val="00695D2B"/>
    <w:rsid w:val="006C3CAA"/>
    <w:rsid w:val="006C7DA5"/>
    <w:rsid w:val="006D0E50"/>
    <w:rsid w:val="006D6E62"/>
    <w:rsid w:val="006F2580"/>
    <w:rsid w:val="0070755C"/>
    <w:rsid w:val="00711FFC"/>
    <w:rsid w:val="00747075"/>
    <w:rsid w:val="0074783A"/>
    <w:rsid w:val="0078096E"/>
    <w:rsid w:val="007B57EB"/>
    <w:rsid w:val="007D7023"/>
    <w:rsid w:val="008A1513"/>
    <w:rsid w:val="008C2EE1"/>
    <w:rsid w:val="00900AF6"/>
    <w:rsid w:val="0095461C"/>
    <w:rsid w:val="00974D48"/>
    <w:rsid w:val="00995634"/>
    <w:rsid w:val="009A5A7F"/>
    <w:rsid w:val="009C29AE"/>
    <w:rsid w:val="009D790A"/>
    <w:rsid w:val="00A24075"/>
    <w:rsid w:val="00A40A64"/>
    <w:rsid w:val="00A451A3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8229A"/>
    <w:rsid w:val="00D93E9E"/>
    <w:rsid w:val="00DB3B89"/>
    <w:rsid w:val="00DE0A24"/>
    <w:rsid w:val="00DE359B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270B4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0A1388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11</cp:revision>
  <dcterms:created xsi:type="dcterms:W3CDTF">2021-02-25T07:13:00Z</dcterms:created>
  <dcterms:modified xsi:type="dcterms:W3CDTF">2021-04-09T06:01:00Z</dcterms:modified>
</cp:coreProperties>
</file>