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E390A" w14:textId="7EEBB423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656F5D">
        <w:rPr>
          <w:b/>
          <w:szCs w:val="24"/>
        </w:rPr>
        <w:t>11</w:t>
      </w:r>
      <w:r w:rsidRPr="00F51D70">
        <w:rPr>
          <w:b/>
          <w:szCs w:val="24"/>
        </w:rPr>
        <w:t>/</w:t>
      </w:r>
      <w:r w:rsidR="00240FCC">
        <w:rPr>
          <w:b/>
          <w:szCs w:val="24"/>
        </w:rPr>
        <w:t>I</w:t>
      </w:r>
      <w:r w:rsidRPr="00F51D70">
        <w:rPr>
          <w:b/>
          <w:szCs w:val="24"/>
        </w:rPr>
        <w:t>I</w:t>
      </w:r>
      <w:r w:rsidR="001C36BE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4E8B8AE7" w14:textId="29825108" w:rsidR="00F7237D" w:rsidRPr="00DD7A11" w:rsidRDefault="00695D2B" w:rsidP="00DD7A11">
      <w:pPr>
        <w:ind w:right="284"/>
        <w:jc w:val="both"/>
        <w:rPr>
          <w:szCs w:val="24"/>
        </w:rPr>
      </w:pPr>
      <w:r w:rsidRPr="00723506">
        <w:rPr>
          <w:szCs w:val="24"/>
          <w:u w:val="single"/>
          <w:lang w:val="x-none"/>
        </w:rPr>
        <w:t>w postępowaniu o udzielenie zamówienia publicznego p</w:t>
      </w:r>
      <w:r w:rsidRPr="001C36BE">
        <w:rPr>
          <w:szCs w:val="24"/>
          <w:u w:val="single"/>
          <w:lang w:val="x-none"/>
        </w:rPr>
        <w:t>n</w:t>
      </w:r>
      <w:r w:rsidRPr="001C36BE">
        <w:rPr>
          <w:szCs w:val="24"/>
          <w:lang w:val="x-none"/>
        </w:rPr>
        <w:t>.</w:t>
      </w:r>
      <w:r w:rsidR="001C36BE" w:rsidRPr="001C36BE">
        <w:rPr>
          <w:szCs w:val="24"/>
        </w:rPr>
        <w:t>:</w:t>
      </w:r>
      <w:r w:rsidR="00656F5D">
        <w:rPr>
          <w:b/>
        </w:rPr>
        <w:t>Opracowanie projektów budowlanych i wykonawczych, kosztorysów inwestorskich, przedmiarów robót, specyfikacji technicznych oraz uzyskanie ostatecznej decyzji ZRiD dla zadania pn.: „Odtworzenie ul. Smolarzy na odcinku pomiędzy Al. Dygasińskiego a ul. Na Wrzosach”</w:t>
      </w:r>
      <w:r w:rsidR="00DD7A11">
        <w:rPr>
          <w:b/>
        </w:rPr>
        <w:t xml:space="preserve"> </w:t>
      </w: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  <w:r w:rsidR="00240FCC">
        <w:rPr>
          <w:b/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404859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301B0BF8" w:rsidR="00F7237D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4CA3AD1F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18A6F1B4" w:rsidR="002018A5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2018A5" w:rsidRPr="002018A5">
        <w:rPr>
          <w:lang w:eastAsia="zh-CN"/>
        </w:rPr>
        <w:t>: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4E3584" w14:textId="2A67E232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5D5873" w14:textId="0E172E23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DC1DF2" w14:textId="77777777" w:rsidR="00B22C0D" w:rsidRDefault="00B22C0D">
      <w:r>
        <w:separator/>
      </w:r>
    </w:p>
  </w:endnote>
  <w:endnote w:type="continuationSeparator" w:id="0">
    <w:p w14:paraId="0E1A6E4D" w14:textId="77777777" w:rsidR="00B22C0D" w:rsidRDefault="00B22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C3997" w14:textId="77777777" w:rsidR="00B22C0D" w:rsidRDefault="00B22C0D">
      <w:r>
        <w:separator/>
      </w:r>
    </w:p>
  </w:footnote>
  <w:footnote w:type="continuationSeparator" w:id="0">
    <w:p w14:paraId="3B14CD66" w14:textId="77777777" w:rsidR="00B22C0D" w:rsidRDefault="00B22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E3FFB"/>
    <w:rsid w:val="00404E5D"/>
    <w:rsid w:val="0042391F"/>
    <w:rsid w:val="00442775"/>
    <w:rsid w:val="0045339C"/>
    <w:rsid w:val="004547CB"/>
    <w:rsid w:val="00462E2D"/>
    <w:rsid w:val="00470251"/>
    <w:rsid w:val="004E01D9"/>
    <w:rsid w:val="005325F2"/>
    <w:rsid w:val="00542BBA"/>
    <w:rsid w:val="005C2C84"/>
    <w:rsid w:val="005F17FB"/>
    <w:rsid w:val="00607455"/>
    <w:rsid w:val="00630842"/>
    <w:rsid w:val="00656F5D"/>
    <w:rsid w:val="006618BA"/>
    <w:rsid w:val="00695D2B"/>
    <w:rsid w:val="006D0E50"/>
    <w:rsid w:val="006E1401"/>
    <w:rsid w:val="0070755C"/>
    <w:rsid w:val="00711FFC"/>
    <w:rsid w:val="00747075"/>
    <w:rsid w:val="0074783A"/>
    <w:rsid w:val="00752E7F"/>
    <w:rsid w:val="00753584"/>
    <w:rsid w:val="007B57EB"/>
    <w:rsid w:val="007D7023"/>
    <w:rsid w:val="00875918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A055F"/>
    <w:rsid w:val="00AE3F56"/>
    <w:rsid w:val="00B22C0D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93E9E"/>
    <w:rsid w:val="00DB3B89"/>
    <w:rsid w:val="00DB56B5"/>
    <w:rsid w:val="00DD7A11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92172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Iwona Banzet</cp:lastModifiedBy>
  <cp:revision>4</cp:revision>
  <dcterms:created xsi:type="dcterms:W3CDTF">2021-03-22T13:05:00Z</dcterms:created>
  <dcterms:modified xsi:type="dcterms:W3CDTF">2021-04-02T06:46:00Z</dcterms:modified>
</cp:coreProperties>
</file>