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95461C" w:rsidRDefault="0095461C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95461C" w:rsidRPr="001350CC" w:rsidRDefault="0095461C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0B67C5" w:rsidRDefault="000B67C5" w:rsidP="000B67C5">
      <w:pPr>
        <w:jc w:val="both"/>
        <w:rPr>
          <w:b/>
          <w:sz w:val="28"/>
          <w:szCs w:val="28"/>
        </w:rPr>
      </w:pPr>
      <w:r w:rsidRPr="000B67C5">
        <w:rPr>
          <w:b/>
          <w:i/>
          <w:szCs w:val="24"/>
        </w:rPr>
        <w:t>Opracowanie dokumentacji projektowych dla budowy chodników wraz z zatokami autobusowymi i przejściem dla pieszych w ramach zadania „Program budowy chodników” dla kompleksu przystanków „Park Skały Twardowskiego” przy ulicy Tynieckiej</w:t>
      </w:r>
      <w:r>
        <w:rPr>
          <w:b/>
          <w:sz w:val="28"/>
          <w:szCs w:val="28"/>
        </w:rPr>
        <w:t>.</w:t>
      </w:r>
    </w:p>
    <w:p w:rsidR="00747075" w:rsidRPr="001350CC" w:rsidRDefault="00747075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40A64" w:rsidRDefault="00A40A64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95461C" w:rsidRPr="00397000" w:rsidRDefault="0095461C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95461C" w:rsidRPr="00397000" w:rsidRDefault="0095461C" w:rsidP="0095461C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95461C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nazwę, przedmiot zrealizowanych zamówień, podczas którego zdobyto doświadczenie będące przedmiotem niniejszego zobowiązania)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95461C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w jaki sposób doświadczenie podmiotu będzie wykorzystywane podczas realizacji zamówienia – potencjał techniczny, kadrowy, ekonomiczny lub finansowy) </w:t>
      </w:r>
    </w:p>
    <w:p w:rsidR="00DF49CB" w:rsidRDefault="00DF49CB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DF49CB" w:rsidRPr="0095461C" w:rsidRDefault="00DF49CB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GoBack"/>
      <w:bookmarkEnd w:id="0"/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charakter stosunku łączącego mnie z Wykonawcą będzie następujący:</w:t>
      </w:r>
    </w:p>
    <w:p w:rsidR="0095461C" w:rsidRDefault="0095461C" w:rsidP="0095461C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95461C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 należy wpisać w jakim zakresie podmiot trzeci będzie brał udział w realizacji zamówienia </w:t>
      </w:r>
      <w:r w:rsidR="008A1513" w:rsidRPr="0095461C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(jaki zakres będzie wykonywał</w:t>
      </w:r>
      <w:r w:rsidR="00DE0A2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w przedmiotowym zamówieniu </w:t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95461C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okres na który udostępnione zostaną zasoby przez podmiot trzeci w realizacji przedmiotowego zamówienia)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1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F2" w:rsidRDefault="005325F2">
      <w:r>
        <w:separator/>
      </w:r>
    </w:p>
  </w:endnote>
  <w:endnote w:type="continuationSeparator" w:id="0">
    <w:p w:rsidR="005325F2" w:rsidRDefault="0053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F2" w:rsidRDefault="005325F2">
      <w:r>
        <w:separator/>
      </w:r>
    </w:p>
  </w:footnote>
  <w:footnote w:type="continuationSeparator" w:id="0">
    <w:p w:rsidR="005325F2" w:rsidRDefault="00532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>y:</w:t>
    </w:r>
    <w:r w:rsidR="00037BEC">
      <w:rPr>
        <w:b/>
        <w:bCs/>
      </w:rPr>
      <w:t xml:space="preserve">  </w:t>
    </w:r>
    <w:r w:rsidR="00747075">
      <w:rPr>
        <w:b/>
        <w:bCs/>
      </w:rPr>
      <w:t>1</w:t>
    </w:r>
    <w:r w:rsidR="000B67C5">
      <w:rPr>
        <w:b/>
        <w:bCs/>
      </w:rPr>
      <w:t>0</w:t>
    </w:r>
    <w:r w:rsidRPr="00F43808">
      <w:rPr>
        <w:b/>
        <w:bCs/>
      </w:rPr>
      <w:t>/</w:t>
    </w:r>
    <w:r w:rsidR="00747075">
      <w:rPr>
        <w:b/>
        <w:bCs/>
      </w:rPr>
      <w:t>X</w:t>
    </w:r>
    <w:r w:rsidR="000B67C5">
      <w:rPr>
        <w:b/>
        <w:bCs/>
      </w:rPr>
      <w:t>I</w:t>
    </w:r>
    <w:r w:rsidR="00442775">
      <w:rPr>
        <w:b/>
        <w:bCs/>
      </w:rPr>
      <w:t>I</w:t>
    </w:r>
    <w:r w:rsidRPr="00F43808">
      <w:rPr>
        <w:b/>
        <w:bCs/>
      </w:rPr>
      <w:t>/20</w:t>
    </w:r>
    <w:r w:rsidR="002B70C6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D008E4">
      <w:t xml:space="preserve"> </w:t>
    </w:r>
    <w:r w:rsidR="00F038B8">
      <w:t xml:space="preserve"> </w:t>
    </w:r>
    <w:r w:rsidR="00A40A64" w:rsidRPr="00F40707">
      <w:rPr>
        <w:b/>
        <w:sz w:val="20"/>
      </w:rPr>
      <w:t>Załącznik nr</w:t>
    </w:r>
    <w:r>
      <w:rPr>
        <w:b/>
        <w:sz w:val="20"/>
      </w:rPr>
      <w:t xml:space="preserve"> </w:t>
    </w:r>
    <w:r w:rsidR="000B67C5">
      <w:rPr>
        <w:b/>
        <w:sz w:val="20"/>
      </w:rPr>
      <w:t>9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5325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37BEC"/>
    <w:rsid w:val="000B67C5"/>
    <w:rsid w:val="001350CC"/>
    <w:rsid w:val="00140E58"/>
    <w:rsid w:val="001A7E32"/>
    <w:rsid w:val="002B70C6"/>
    <w:rsid w:val="003E3FFB"/>
    <w:rsid w:val="0042391F"/>
    <w:rsid w:val="00442775"/>
    <w:rsid w:val="0045339C"/>
    <w:rsid w:val="00470251"/>
    <w:rsid w:val="005325F2"/>
    <w:rsid w:val="00711FFC"/>
    <w:rsid w:val="00747075"/>
    <w:rsid w:val="007D7023"/>
    <w:rsid w:val="008A1513"/>
    <w:rsid w:val="0095461C"/>
    <w:rsid w:val="00974D48"/>
    <w:rsid w:val="00995634"/>
    <w:rsid w:val="009C29AE"/>
    <w:rsid w:val="009D790A"/>
    <w:rsid w:val="00A40A64"/>
    <w:rsid w:val="00A46EA3"/>
    <w:rsid w:val="00B5373A"/>
    <w:rsid w:val="00B93D79"/>
    <w:rsid w:val="00D008E4"/>
    <w:rsid w:val="00DE0A24"/>
    <w:rsid w:val="00DF49CB"/>
    <w:rsid w:val="00E43096"/>
    <w:rsid w:val="00E65C75"/>
    <w:rsid w:val="00EC31EB"/>
    <w:rsid w:val="00EF2ABA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24</cp:revision>
  <dcterms:created xsi:type="dcterms:W3CDTF">2019-09-02T09:07:00Z</dcterms:created>
  <dcterms:modified xsi:type="dcterms:W3CDTF">2020-12-29T06:55:00Z</dcterms:modified>
</cp:coreProperties>
</file>