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D7" w:rsidRPr="00EA70A4" w:rsidRDefault="00F430AC" w:rsidP="00D91DB5">
      <w:pPr>
        <w:jc w:val="right"/>
        <w:rPr>
          <w:rFonts w:ascii="Lato" w:hAnsi="Lato"/>
        </w:rPr>
      </w:pPr>
      <w:r>
        <w:rPr>
          <w:rFonts w:ascii="Lato" w:hAnsi="Lato"/>
        </w:rPr>
        <w:t>Kraków, 14.12</w:t>
      </w:r>
      <w:r w:rsidR="00D91DB5" w:rsidRPr="00EA70A4">
        <w:rPr>
          <w:rFonts w:ascii="Lato" w:hAnsi="Lato"/>
        </w:rPr>
        <w:t>.2020 r.</w:t>
      </w:r>
    </w:p>
    <w:p w:rsidR="00883473" w:rsidRPr="00EA70A4" w:rsidRDefault="00883473" w:rsidP="001E71E8">
      <w:pPr>
        <w:rPr>
          <w:rFonts w:ascii="Lato" w:hAnsi="Lato"/>
        </w:rPr>
      </w:pPr>
    </w:p>
    <w:p w:rsidR="00883473" w:rsidRDefault="00D14F98" w:rsidP="00EA70A4">
      <w:pPr>
        <w:pStyle w:val="Bezodstpw"/>
        <w:rPr>
          <w:rFonts w:ascii="Lato" w:hAnsi="Lato"/>
          <w:sz w:val="24"/>
          <w:szCs w:val="24"/>
        </w:rPr>
      </w:pPr>
      <w:r w:rsidRPr="00EA70A4">
        <w:rPr>
          <w:rFonts w:ascii="Lato" w:hAnsi="Lato"/>
          <w:sz w:val="24"/>
          <w:szCs w:val="24"/>
        </w:rPr>
        <w:t>Zakres rzeczowy</w:t>
      </w:r>
      <w:r w:rsidR="00883473" w:rsidRPr="00EA70A4">
        <w:rPr>
          <w:rFonts w:ascii="Lato" w:hAnsi="Lato"/>
          <w:sz w:val="24"/>
          <w:szCs w:val="24"/>
        </w:rPr>
        <w:t xml:space="preserve"> przedmiotu zamówienia:</w:t>
      </w:r>
    </w:p>
    <w:p w:rsidR="00EA70A4" w:rsidRPr="00C75BC4" w:rsidRDefault="00C75BC4" w:rsidP="00C75BC4">
      <w:pPr>
        <w:pStyle w:val="NormalnyWeb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„</w:t>
      </w:r>
      <w:r w:rsidRPr="00C75BC4">
        <w:rPr>
          <w:rFonts w:ascii="Lato" w:hAnsi="Lato"/>
          <w:b/>
          <w:i/>
        </w:rPr>
        <w:t>Asysta techniczna oraz aktualizac</w:t>
      </w:r>
      <w:r w:rsidR="00F430AC">
        <w:rPr>
          <w:rFonts w:ascii="Lato" w:hAnsi="Lato"/>
          <w:b/>
          <w:i/>
        </w:rPr>
        <w:t xml:space="preserve">ja dla systemu </w:t>
      </w:r>
      <w:proofErr w:type="spellStart"/>
      <w:r w:rsidR="00F430AC">
        <w:rPr>
          <w:rFonts w:ascii="Lato" w:hAnsi="Lato"/>
          <w:b/>
          <w:i/>
        </w:rPr>
        <w:t>eDIOM</w:t>
      </w:r>
      <w:proofErr w:type="spellEnd"/>
      <w:r w:rsidR="00F430AC">
        <w:rPr>
          <w:rFonts w:ascii="Lato" w:hAnsi="Lato"/>
          <w:b/>
          <w:i/>
        </w:rPr>
        <w:t xml:space="preserve"> na rok 2021</w:t>
      </w:r>
      <w:r>
        <w:rPr>
          <w:rFonts w:ascii="Lato" w:hAnsi="Lato"/>
          <w:b/>
          <w:i/>
        </w:rPr>
        <w:t>”</w:t>
      </w:r>
    </w:p>
    <w:p w:rsidR="00883473" w:rsidRPr="00EA70A4" w:rsidRDefault="00883473" w:rsidP="00EA70A4">
      <w:pPr>
        <w:pStyle w:val="Bezodstpw"/>
        <w:rPr>
          <w:rFonts w:ascii="Lato" w:hAnsi="Lato"/>
          <w:sz w:val="24"/>
          <w:szCs w:val="24"/>
        </w:rPr>
      </w:pPr>
      <w:r w:rsidRPr="00EA70A4">
        <w:rPr>
          <w:rFonts w:ascii="Lato" w:hAnsi="Lato"/>
          <w:sz w:val="24"/>
          <w:szCs w:val="24"/>
        </w:rPr>
        <w:t xml:space="preserve">Przedmiot umowy obejmuje wykonywanie opieki technicznej, nadzoru autorskiego oraz aktualizacji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w okresie trwania umowy tj. </w:t>
      </w:r>
      <w:r w:rsidR="00F430AC">
        <w:rPr>
          <w:rFonts w:ascii="Lato" w:hAnsi="Lato"/>
          <w:sz w:val="24"/>
          <w:szCs w:val="24"/>
        </w:rPr>
        <w:t>od dnia podpisania do 31.12.2021</w:t>
      </w:r>
      <w:bookmarkStart w:id="0" w:name="_GoBack"/>
      <w:bookmarkEnd w:id="0"/>
      <w:r w:rsidRPr="00EA70A4">
        <w:rPr>
          <w:rFonts w:ascii="Lato" w:hAnsi="Lato"/>
          <w:sz w:val="24"/>
          <w:szCs w:val="24"/>
        </w:rPr>
        <w:t xml:space="preserve"> r.</w:t>
      </w:r>
    </w:p>
    <w:p w:rsidR="00EA70A4" w:rsidRDefault="00EA70A4" w:rsidP="00EA70A4">
      <w:pPr>
        <w:pStyle w:val="Bezodstpw"/>
        <w:rPr>
          <w:rFonts w:ascii="Lato" w:hAnsi="Lato"/>
          <w:sz w:val="24"/>
          <w:szCs w:val="24"/>
        </w:rPr>
      </w:pPr>
    </w:p>
    <w:p w:rsidR="00883473" w:rsidRPr="00EA70A4" w:rsidRDefault="00883473" w:rsidP="00EA70A4">
      <w:pPr>
        <w:pStyle w:val="Bezodstpw"/>
        <w:rPr>
          <w:rFonts w:ascii="Lato" w:hAnsi="Lato"/>
          <w:sz w:val="24"/>
          <w:szCs w:val="24"/>
        </w:rPr>
      </w:pPr>
      <w:r w:rsidRPr="00EA70A4">
        <w:rPr>
          <w:rFonts w:ascii="Lato" w:hAnsi="Lato"/>
          <w:sz w:val="24"/>
          <w:szCs w:val="24"/>
        </w:rPr>
        <w:t>I. W zakres opieki technicznej wchodzą:   </w:t>
      </w:r>
      <w:r w:rsidRPr="00EA70A4">
        <w:rPr>
          <w:rFonts w:ascii="Lato" w:hAnsi="Lato"/>
          <w:sz w:val="24"/>
          <w:szCs w:val="24"/>
        </w:rPr>
        <w:br/>
        <w:t xml:space="preserve">a)    usuwanie awarii i nieprawidłowości w działaniu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, obejmujące również zapewnienie wzajemnego współdziałania elementów wchodzących w skład Systemu, w szczególności zapewnienie poprawności działania środowiska systemowego </w:t>
      </w:r>
      <w:r w:rsidR="00EA70A4">
        <w:rPr>
          <w:rFonts w:ascii="Lato" w:hAnsi="Lato"/>
          <w:sz w:val="24"/>
          <w:szCs w:val="24"/>
        </w:rPr>
        <w:br/>
      </w:r>
      <w:r w:rsidRPr="00EA70A4">
        <w:rPr>
          <w:rFonts w:ascii="Lato" w:hAnsi="Lato"/>
          <w:sz w:val="24"/>
          <w:szCs w:val="24"/>
        </w:rPr>
        <w:t>i systemu zarządzania bazą danych;</w:t>
      </w:r>
      <w:r w:rsidRPr="00EA70A4">
        <w:rPr>
          <w:rFonts w:ascii="Lato" w:hAnsi="Lato"/>
          <w:sz w:val="24"/>
          <w:szCs w:val="24"/>
        </w:rPr>
        <w:br/>
        <w:t xml:space="preserve">b)    usuwanie nieprawidłowości w bazie danych spowodowanych nieprawidłowym działaniem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>;</w:t>
      </w:r>
      <w:r w:rsidRPr="00EA70A4">
        <w:rPr>
          <w:rFonts w:ascii="Lato" w:hAnsi="Lato"/>
          <w:sz w:val="24"/>
          <w:szCs w:val="24"/>
        </w:rPr>
        <w:br/>
        <w:t>c)    zdalne wsparcie dla wskazanych przez Zamawiającego użytkowników, obejmujące:</w:t>
      </w:r>
      <w:r w:rsidRPr="00EA70A4">
        <w:rPr>
          <w:rFonts w:ascii="Lato" w:hAnsi="Lato"/>
          <w:sz w:val="24"/>
          <w:szCs w:val="24"/>
        </w:rPr>
        <w:br/>
        <w:t xml:space="preserve">•    pomoc w zakresie rozwiązywania problemów technicznych i technologicznych związanych z bieżącym wykorzystywaniem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>,</w:t>
      </w:r>
      <w:r w:rsidRPr="00EA70A4">
        <w:rPr>
          <w:rFonts w:ascii="Lato" w:hAnsi="Lato"/>
          <w:sz w:val="24"/>
          <w:szCs w:val="24"/>
        </w:rPr>
        <w:br/>
        <w:t xml:space="preserve">•    telefoniczną pomoc dla użytkowników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(helpdesk), obejmującą konsultacje telefoniczne dotyczące problemów związanych z eksploatacją Oprogramowania, dostępną w dni robocze w godzinach pracy ZDMK,</w:t>
      </w:r>
      <w:r w:rsidRPr="00EA70A4">
        <w:rPr>
          <w:rFonts w:ascii="Lato" w:hAnsi="Lato"/>
          <w:sz w:val="24"/>
          <w:szCs w:val="24"/>
        </w:rPr>
        <w:br/>
        <w:t>•    pomoc w wykonywaniu nietypowych zestawień, importów i eksportów danych,</w:t>
      </w:r>
      <w:r w:rsidRPr="00EA70A4">
        <w:rPr>
          <w:rFonts w:ascii="Lato" w:hAnsi="Lato"/>
          <w:sz w:val="24"/>
          <w:szCs w:val="24"/>
        </w:rPr>
        <w:br/>
        <w:t xml:space="preserve">•    pomoc przy instalacji i konfiguracji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na stanowiskach wskazanych przez Zamawiającego,</w:t>
      </w:r>
      <w:r w:rsidRPr="00EA70A4">
        <w:rPr>
          <w:rFonts w:ascii="Lato" w:hAnsi="Lato"/>
          <w:sz w:val="24"/>
          <w:szCs w:val="24"/>
        </w:rPr>
        <w:br/>
        <w:t>•    pomoc przy konfiguracji systemu zarządzania bazą danych oraz środowiska systemowego na serwerach Zamawiającego,</w:t>
      </w:r>
      <w:r w:rsidRPr="00EA70A4">
        <w:rPr>
          <w:rFonts w:ascii="Lato" w:hAnsi="Lato"/>
          <w:sz w:val="24"/>
          <w:szCs w:val="24"/>
        </w:rPr>
        <w:br/>
        <w:t xml:space="preserve">d)    zapewnienie możliwości zgłaszania uwag i propozycji usprawnień, które mogą zostać uwzględnione w nowych wersjach Oprogramowania, realizowanych </w:t>
      </w:r>
      <w:r w:rsidR="00EA70A4">
        <w:rPr>
          <w:rFonts w:ascii="Lato" w:hAnsi="Lato"/>
          <w:sz w:val="24"/>
          <w:szCs w:val="24"/>
        </w:rPr>
        <w:br/>
      </w:r>
      <w:r w:rsidRPr="00EA70A4">
        <w:rPr>
          <w:rFonts w:ascii="Lato" w:hAnsi="Lato"/>
          <w:sz w:val="24"/>
          <w:szCs w:val="24"/>
        </w:rPr>
        <w:t>z inicjatywy Wykonawcy;</w:t>
      </w:r>
    </w:p>
    <w:p w:rsidR="00883473" w:rsidRPr="00EA70A4" w:rsidRDefault="00883473" w:rsidP="00EA70A4">
      <w:pPr>
        <w:pStyle w:val="Bezodstpw"/>
        <w:rPr>
          <w:rFonts w:ascii="Lato" w:hAnsi="Lato"/>
          <w:sz w:val="24"/>
          <w:szCs w:val="24"/>
        </w:rPr>
      </w:pPr>
      <w:r w:rsidRPr="00EA70A4">
        <w:rPr>
          <w:rFonts w:ascii="Lato" w:hAnsi="Lato"/>
          <w:sz w:val="24"/>
          <w:szCs w:val="24"/>
        </w:rPr>
        <w:t xml:space="preserve">II. W zakres nadzoru autorskiego dla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wchodzą następujące prace:</w:t>
      </w:r>
      <w:r w:rsidRPr="00EA70A4">
        <w:rPr>
          <w:rFonts w:ascii="Lato" w:hAnsi="Lato"/>
          <w:sz w:val="24"/>
          <w:szCs w:val="24"/>
        </w:rPr>
        <w:br/>
        <w:t xml:space="preserve">a)    dostosowywanie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do wymagań przepisów prawa oraz zachodzących w nich zmian;</w:t>
      </w:r>
      <w:r w:rsidRPr="00EA70A4">
        <w:rPr>
          <w:rFonts w:ascii="Lato" w:hAnsi="Lato"/>
          <w:sz w:val="24"/>
          <w:szCs w:val="24"/>
        </w:rPr>
        <w:br/>
        <w:t>b)    dokonywanie modyfikacji wynikających z potrzeb Zamawiającego, uzasadnionych względami użytkowymi i organizacyjnymi;</w:t>
      </w:r>
      <w:r w:rsidRPr="00EA70A4">
        <w:rPr>
          <w:rFonts w:ascii="Lato" w:hAnsi="Lato"/>
          <w:sz w:val="24"/>
          <w:szCs w:val="24"/>
        </w:rPr>
        <w:br/>
        <w:t xml:space="preserve">c)    usuwanie nieprawidłowości w bazie danych spowodowanych w szczególności błędami w działaniu systemu zarządzania bazą danych oraz środowiska systemowego, </w:t>
      </w:r>
      <w:r w:rsidR="00EA70A4">
        <w:rPr>
          <w:rFonts w:ascii="Lato" w:hAnsi="Lato"/>
          <w:sz w:val="24"/>
          <w:szCs w:val="24"/>
        </w:rPr>
        <w:br/>
      </w:r>
      <w:r w:rsidRPr="00EA70A4">
        <w:rPr>
          <w:rFonts w:ascii="Lato" w:hAnsi="Lato"/>
          <w:sz w:val="24"/>
          <w:szCs w:val="24"/>
        </w:rPr>
        <w:t>za które Wykonawca nie ponosi winy, w zakresie nieprzekraczającym pełnych 80 (osiemdziesięciu) godzin zegarowych.</w:t>
      </w:r>
    </w:p>
    <w:p w:rsidR="00883473" w:rsidRPr="00EA70A4" w:rsidRDefault="00883473" w:rsidP="00EA70A4">
      <w:pPr>
        <w:pStyle w:val="Bezodstpw"/>
        <w:rPr>
          <w:rFonts w:ascii="Lato" w:hAnsi="Lato"/>
          <w:sz w:val="24"/>
          <w:szCs w:val="24"/>
        </w:rPr>
      </w:pPr>
      <w:r w:rsidRPr="00EA70A4">
        <w:rPr>
          <w:rFonts w:ascii="Lato" w:hAnsi="Lato"/>
          <w:sz w:val="24"/>
          <w:szCs w:val="24"/>
        </w:rPr>
        <w:t xml:space="preserve">III. W zakres aktualizacji do najnowszej produkcyjnej wersji dla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wchodzą następujące prace:</w:t>
      </w:r>
      <w:r w:rsidRPr="00EA70A4">
        <w:rPr>
          <w:rFonts w:ascii="Lato" w:hAnsi="Lato"/>
          <w:sz w:val="24"/>
          <w:szCs w:val="24"/>
        </w:rPr>
        <w:br/>
        <w:t xml:space="preserve">a) aktualizacja w środowisku systemowym Zamawiającego komponentów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do   najnowszej produkcyjnej wersji;</w:t>
      </w:r>
      <w:r w:rsidRPr="00EA70A4">
        <w:rPr>
          <w:rFonts w:ascii="Lato" w:hAnsi="Lato"/>
          <w:sz w:val="24"/>
          <w:szCs w:val="24"/>
        </w:rPr>
        <w:br/>
        <w:t xml:space="preserve">b) dokonywanie zmian konfiguracyjnych komponentów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, wynikających </w:t>
      </w:r>
      <w:r w:rsidR="00EA70A4">
        <w:rPr>
          <w:rFonts w:ascii="Lato" w:hAnsi="Lato"/>
          <w:sz w:val="24"/>
          <w:szCs w:val="24"/>
        </w:rPr>
        <w:br/>
      </w:r>
      <w:r w:rsidRPr="00EA70A4">
        <w:rPr>
          <w:rFonts w:ascii="Lato" w:hAnsi="Lato"/>
          <w:sz w:val="24"/>
          <w:szCs w:val="24"/>
        </w:rPr>
        <w:t xml:space="preserve">z potrzeb Zamawiającego, uzasadnionych względami użytkowymi </w:t>
      </w:r>
      <w:r w:rsidR="00EA70A4">
        <w:rPr>
          <w:rFonts w:ascii="Lato" w:hAnsi="Lato"/>
          <w:sz w:val="24"/>
          <w:szCs w:val="24"/>
        </w:rPr>
        <w:br/>
      </w:r>
      <w:r w:rsidRPr="00EA70A4">
        <w:rPr>
          <w:rFonts w:ascii="Lato" w:hAnsi="Lato"/>
          <w:sz w:val="24"/>
          <w:szCs w:val="24"/>
        </w:rPr>
        <w:t>i organizacyjnymi;</w:t>
      </w:r>
      <w:r w:rsidRPr="00EA70A4">
        <w:rPr>
          <w:rFonts w:ascii="Lato" w:hAnsi="Lato"/>
          <w:sz w:val="24"/>
          <w:szCs w:val="24"/>
        </w:rPr>
        <w:br/>
        <w:t xml:space="preserve">c) uruchomienie w pełni działającego systemu </w:t>
      </w:r>
      <w:proofErr w:type="spellStart"/>
      <w:r w:rsidRPr="00EA70A4">
        <w:rPr>
          <w:rFonts w:ascii="Lato" w:hAnsi="Lato"/>
          <w:sz w:val="24"/>
          <w:szCs w:val="24"/>
        </w:rPr>
        <w:t>eDIOM</w:t>
      </w:r>
      <w:proofErr w:type="spellEnd"/>
      <w:r w:rsidRPr="00EA70A4">
        <w:rPr>
          <w:rFonts w:ascii="Lato" w:hAnsi="Lato"/>
          <w:sz w:val="24"/>
          <w:szCs w:val="24"/>
        </w:rPr>
        <w:t xml:space="preserve"> na komputerach użytkowników;</w:t>
      </w:r>
    </w:p>
    <w:p w:rsidR="00883473" w:rsidRPr="00EA70A4" w:rsidRDefault="00883473" w:rsidP="00EA70A4">
      <w:pPr>
        <w:pStyle w:val="Bezodstpw"/>
        <w:rPr>
          <w:rFonts w:ascii="Lato" w:hAnsi="Lato"/>
          <w:sz w:val="24"/>
          <w:szCs w:val="24"/>
        </w:rPr>
      </w:pPr>
    </w:p>
    <w:sectPr w:rsidR="00883473" w:rsidRPr="00EA70A4" w:rsidSect="00C75B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3"/>
    <w:rsid w:val="000019A7"/>
    <w:rsid w:val="00001F19"/>
    <w:rsid w:val="000025A6"/>
    <w:rsid w:val="00006EA2"/>
    <w:rsid w:val="0000763F"/>
    <w:rsid w:val="0001576D"/>
    <w:rsid w:val="00022F41"/>
    <w:rsid w:val="000256EB"/>
    <w:rsid w:val="00031FD7"/>
    <w:rsid w:val="00032207"/>
    <w:rsid w:val="00032355"/>
    <w:rsid w:val="0003526B"/>
    <w:rsid w:val="00045F37"/>
    <w:rsid w:val="00047798"/>
    <w:rsid w:val="00047EE9"/>
    <w:rsid w:val="00051D60"/>
    <w:rsid w:val="00054850"/>
    <w:rsid w:val="00057BFE"/>
    <w:rsid w:val="000606A4"/>
    <w:rsid w:val="0006119D"/>
    <w:rsid w:val="0006136D"/>
    <w:rsid w:val="00063DC4"/>
    <w:rsid w:val="00065173"/>
    <w:rsid w:val="000653E8"/>
    <w:rsid w:val="0007251F"/>
    <w:rsid w:val="00077F6E"/>
    <w:rsid w:val="00083F49"/>
    <w:rsid w:val="00086D93"/>
    <w:rsid w:val="00092105"/>
    <w:rsid w:val="00094849"/>
    <w:rsid w:val="000A09AE"/>
    <w:rsid w:val="000A5AD9"/>
    <w:rsid w:val="000A5BED"/>
    <w:rsid w:val="000A5FC4"/>
    <w:rsid w:val="000C1492"/>
    <w:rsid w:val="000C1B76"/>
    <w:rsid w:val="000C240F"/>
    <w:rsid w:val="000C26AC"/>
    <w:rsid w:val="000C3619"/>
    <w:rsid w:val="000C370E"/>
    <w:rsid w:val="000C6F4F"/>
    <w:rsid w:val="000D1366"/>
    <w:rsid w:val="000D202F"/>
    <w:rsid w:val="000D271C"/>
    <w:rsid w:val="000D2BA8"/>
    <w:rsid w:val="000D309B"/>
    <w:rsid w:val="000E399C"/>
    <w:rsid w:val="000E6B56"/>
    <w:rsid w:val="000E7AD2"/>
    <w:rsid w:val="000F6694"/>
    <w:rsid w:val="001011EC"/>
    <w:rsid w:val="00101EA1"/>
    <w:rsid w:val="001060F3"/>
    <w:rsid w:val="00107170"/>
    <w:rsid w:val="001121F5"/>
    <w:rsid w:val="001162BE"/>
    <w:rsid w:val="0011706B"/>
    <w:rsid w:val="001229D2"/>
    <w:rsid w:val="0012373D"/>
    <w:rsid w:val="001257C3"/>
    <w:rsid w:val="00125A87"/>
    <w:rsid w:val="00127410"/>
    <w:rsid w:val="00130723"/>
    <w:rsid w:val="00130E64"/>
    <w:rsid w:val="0013146D"/>
    <w:rsid w:val="001319AA"/>
    <w:rsid w:val="00133CB4"/>
    <w:rsid w:val="00134858"/>
    <w:rsid w:val="00142603"/>
    <w:rsid w:val="0014357A"/>
    <w:rsid w:val="00150877"/>
    <w:rsid w:val="00152846"/>
    <w:rsid w:val="00157689"/>
    <w:rsid w:val="0016098B"/>
    <w:rsid w:val="001650A9"/>
    <w:rsid w:val="001731E0"/>
    <w:rsid w:val="00176B59"/>
    <w:rsid w:val="001777F6"/>
    <w:rsid w:val="00186D91"/>
    <w:rsid w:val="00190BC6"/>
    <w:rsid w:val="00191647"/>
    <w:rsid w:val="00191D32"/>
    <w:rsid w:val="00193CDF"/>
    <w:rsid w:val="00194D17"/>
    <w:rsid w:val="00197355"/>
    <w:rsid w:val="001A4C0D"/>
    <w:rsid w:val="001A77C2"/>
    <w:rsid w:val="001A7DBA"/>
    <w:rsid w:val="001B01ED"/>
    <w:rsid w:val="001B26F5"/>
    <w:rsid w:val="001B2F56"/>
    <w:rsid w:val="001B3459"/>
    <w:rsid w:val="001B354A"/>
    <w:rsid w:val="001B4118"/>
    <w:rsid w:val="001B45EC"/>
    <w:rsid w:val="001C0F6B"/>
    <w:rsid w:val="001C11DA"/>
    <w:rsid w:val="001C1E7D"/>
    <w:rsid w:val="001C239A"/>
    <w:rsid w:val="001C34DD"/>
    <w:rsid w:val="001C4A38"/>
    <w:rsid w:val="001D0D29"/>
    <w:rsid w:val="001D1442"/>
    <w:rsid w:val="001D2F02"/>
    <w:rsid w:val="001D3CA5"/>
    <w:rsid w:val="001D5C55"/>
    <w:rsid w:val="001D5FC6"/>
    <w:rsid w:val="001E396F"/>
    <w:rsid w:val="001E3F29"/>
    <w:rsid w:val="001E3F3F"/>
    <w:rsid w:val="001E5326"/>
    <w:rsid w:val="001E71E8"/>
    <w:rsid w:val="001F0C45"/>
    <w:rsid w:val="001F220C"/>
    <w:rsid w:val="001F2DF7"/>
    <w:rsid w:val="001F36D4"/>
    <w:rsid w:val="001F4C69"/>
    <w:rsid w:val="001F6298"/>
    <w:rsid w:val="00205CD2"/>
    <w:rsid w:val="0021161E"/>
    <w:rsid w:val="00212B4D"/>
    <w:rsid w:val="002145A4"/>
    <w:rsid w:val="002172B8"/>
    <w:rsid w:val="0021789C"/>
    <w:rsid w:val="00223586"/>
    <w:rsid w:val="00224515"/>
    <w:rsid w:val="00226A08"/>
    <w:rsid w:val="00230237"/>
    <w:rsid w:val="002308B1"/>
    <w:rsid w:val="00232813"/>
    <w:rsid w:val="00236F20"/>
    <w:rsid w:val="0024282E"/>
    <w:rsid w:val="00245C20"/>
    <w:rsid w:val="00250639"/>
    <w:rsid w:val="00250CA0"/>
    <w:rsid w:val="00253E3D"/>
    <w:rsid w:val="002553A9"/>
    <w:rsid w:val="00256BF1"/>
    <w:rsid w:val="002579DB"/>
    <w:rsid w:val="002629B8"/>
    <w:rsid w:val="00274884"/>
    <w:rsid w:val="00277DC4"/>
    <w:rsid w:val="00281092"/>
    <w:rsid w:val="00284ECE"/>
    <w:rsid w:val="0028601F"/>
    <w:rsid w:val="0028658E"/>
    <w:rsid w:val="00293C4A"/>
    <w:rsid w:val="002970EC"/>
    <w:rsid w:val="00297D9C"/>
    <w:rsid w:val="002A1B80"/>
    <w:rsid w:val="002A331C"/>
    <w:rsid w:val="002A56AF"/>
    <w:rsid w:val="002A5A07"/>
    <w:rsid w:val="002C04F3"/>
    <w:rsid w:val="002C550D"/>
    <w:rsid w:val="002E4996"/>
    <w:rsid w:val="002E4A97"/>
    <w:rsid w:val="002E4C43"/>
    <w:rsid w:val="002E5A0C"/>
    <w:rsid w:val="002F1174"/>
    <w:rsid w:val="002F4751"/>
    <w:rsid w:val="002F540A"/>
    <w:rsid w:val="002F5EC5"/>
    <w:rsid w:val="002F7299"/>
    <w:rsid w:val="00306CDE"/>
    <w:rsid w:val="00306FCB"/>
    <w:rsid w:val="0030718B"/>
    <w:rsid w:val="00312673"/>
    <w:rsid w:val="0031311B"/>
    <w:rsid w:val="00313490"/>
    <w:rsid w:val="00320246"/>
    <w:rsid w:val="003220CF"/>
    <w:rsid w:val="00322667"/>
    <w:rsid w:val="00325BFB"/>
    <w:rsid w:val="00326794"/>
    <w:rsid w:val="00326E43"/>
    <w:rsid w:val="00327499"/>
    <w:rsid w:val="00333853"/>
    <w:rsid w:val="00334F9C"/>
    <w:rsid w:val="00336CE3"/>
    <w:rsid w:val="003421B2"/>
    <w:rsid w:val="003439F7"/>
    <w:rsid w:val="00344F9A"/>
    <w:rsid w:val="00347860"/>
    <w:rsid w:val="00347B03"/>
    <w:rsid w:val="00350728"/>
    <w:rsid w:val="00351F46"/>
    <w:rsid w:val="00351F76"/>
    <w:rsid w:val="00353B6A"/>
    <w:rsid w:val="00355C44"/>
    <w:rsid w:val="00357FA5"/>
    <w:rsid w:val="00371FEE"/>
    <w:rsid w:val="003729AB"/>
    <w:rsid w:val="003734D7"/>
    <w:rsid w:val="00375DAE"/>
    <w:rsid w:val="0037682C"/>
    <w:rsid w:val="00381D8E"/>
    <w:rsid w:val="003903BC"/>
    <w:rsid w:val="0039062E"/>
    <w:rsid w:val="00393623"/>
    <w:rsid w:val="00394C9B"/>
    <w:rsid w:val="00395BA7"/>
    <w:rsid w:val="00396BCB"/>
    <w:rsid w:val="003975FD"/>
    <w:rsid w:val="003979D3"/>
    <w:rsid w:val="003A4CA6"/>
    <w:rsid w:val="003A51A9"/>
    <w:rsid w:val="003A7C14"/>
    <w:rsid w:val="003B031D"/>
    <w:rsid w:val="003B3D0E"/>
    <w:rsid w:val="003B7052"/>
    <w:rsid w:val="003C0C0A"/>
    <w:rsid w:val="003C0C94"/>
    <w:rsid w:val="003C2738"/>
    <w:rsid w:val="003C4D06"/>
    <w:rsid w:val="003C5F3F"/>
    <w:rsid w:val="003C7363"/>
    <w:rsid w:val="003D0D9C"/>
    <w:rsid w:val="003D4D45"/>
    <w:rsid w:val="003D57C7"/>
    <w:rsid w:val="003D6759"/>
    <w:rsid w:val="003E22B8"/>
    <w:rsid w:val="003E535A"/>
    <w:rsid w:val="003E7759"/>
    <w:rsid w:val="003F22E8"/>
    <w:rsid w:val="003F3596"/>
    <w:rsid w:val="004068E3"/>
    <w:rsid w:val="004114EE"/>
    <w:rsid w:val="0041153F"/>
    <w:rsid w:val="00411B82"/>
    <w:rsid w:val="00424466"/>
    <w:rsid w:val="00425EA4"/>
    <w:rsid w:val="00427BE2"/>
    <w:rsid w:val="00430C38"/>
    <w:rsid w:val="004330E5"/>
    <w:rsid w:val="00434B63"/>
    <w:rsid w:val="00435504"/>
    <w:rsid w:val="00435B6D"/>
    <w:rsid w:val="00437099"/>
    <w:rsid w:val="004377D1"/>
    <w:rsid w:val="00443CB5"/>
    <w:rsid w:val="0044494B"/>
    <w:rsid w:val="00445920"/>
    <w:rsid w:val="004513BC"/>
    <w:rsid w:val="00451E5C"/>
    <w:rsid w:val="00454055"/>
    <w:rsid w:val="00457248"/>
    <w:rsid w:val="004573A4"/>
    <w:rsid w:val="00465955"/>
    <w:rsid w:val="00473F3C"/>
    <w:rsid w:val="00473FA2"/>
    <w:rsid w:val="00474D66"/>
    <w:rsid w:val="00477AB9"/>
    <w:rsid w:val="004800A1"/>
    <w:rsid w:val="004810EE"/>
    <w:rsid w:val="00482282"/>
    <w:rsid w:val="00482B43"/>
    <w:rsid w:val="0048424A"/>
    <w:rsid w:val="00490F32"/>
    <w:rsid w:val="00494834"/>
    <w:rsid w:val="004A4309"/>
    <w:rsid w:val="004A4566"/>
    <w:rsid w:val="004A6066"/>
    <w:rsid w:val="004A6E3B"/>
    <w:rsid w:val="004B1152"/>
    <w:rsid w:val="004B565C"/>
    <w:rsid w:val="004B69B4"/>
    <w:rsid w:val="004D10D7"/>
    <w:rsid w:val="004D167A"/>
    <w:rsid w:val="004D268C"/>
    <w:rsid w:val="004D2B7D"/>
    <w:rsid w:val="004D4E16"/>
    <w:rsid w:val="004D51C6"/>
    <w:rsid w:val="004D6FB1"/>
    <w:rsid w:val="004E03BC"/>
    <w:rsid w:val="004E325F"/>
    <w:rsid w:val="004E49D3"/>
    <w:rsid w:val="004E5D3D"/>
    <w:rsid w:val="004F2995"/>
    <w:rsid w:val="00500239"/>
    <w:rsid w:val="005004A6"/>
    <w:rsid w:val="005011CB"/>
    <w:rsid w:val="005067DB"/>
    <w:rsid w:val="00507F87"/>
    <w:rsid w:val="005102FD"/>
    <w:rsid w:val="005142DF"/>
    <w:rsid w:val="00517595"/>
    <w:rsid w:val="00520460"/>
    <w:rsid w:val="0052156C"/>
    <w:rsid w:val="00523FD0"/>
    <w:rsid w:val="00524445"/>
    <w:rsid w:val="00524626"/>
    <w:rsid w:val="005274E8"/>
    <w:rsid w:val="00527CEA"/>
    <w:rsid w:val="00531791"/>
    <w:rsid w:val="00534F95"/>
    <w:rsid w:val="00535955"/>
    <w:rsid w:val="00536419"/>
    <w:rsid w:val="00541C42"/>
    <w:rsid w:val="00541E45"/>
    <w:rsid w:val="005507C9"/>
    <w:rsid w:val="005573C6"/>
    <w:rsid w:val="005575B1"/>
    <w:rsid w:val="00563CB9"/>
    <w:rsid w:val="00563D78"/>
    <w:rsid w:val="0056582A"/>
    <w:rsid w:val="00567770"/>
    <w:rsid w:val="005728FD"/>
    <w:rsid w:val="00573174"/>
    <w:rsid w:val="00573EAB"/>
    <w:rsid w:val="00574FF0"/>
    <w:rsid w:val="00577AEE"/>
    <w:rsid w:val="00583598"/>
    <w:rsid w:val="00585425"/>
    <w:rsid w:val="00586300"/>
    <w:rsid w:val="005905D7"/>
    <w:rsid w:val="00592D38"/>
    <w:rsid w:val="0059499D"/>
    <w:rsid w:val="00597EB9"/>
    <w:rsid w:val="005A00EF"/>
    <w:rsid w:val="005A103C"/>
    <w:rsid w:val="005A1707"/>
    <w:rsid w:val="005A244B"/>
    <w:rsid w:val="005A4D5E"/>
    <w:rsid w:val="005B08A5"/>
    <w:rsid w:val="005B0E71"/>
    <w:rsid w:val="005B370D"/>
    <w:rsid w:val="005B417C"/>
    <w:rsid w:val="005C19BB"/>
    <w:rsid w:val="005C3CB5"/>
    <w:rsid w:val="005C4EC9"/>
    <w:rsid w:val="005C7495"/>
    <w:rsid w:val="005D18FB"/>
    <w:rsid w:val="005D6335"/>
    <w:rsid w:val="005E0DB6"/>
    <w:rsid w:val="005E4978"/>
    <w:rsid w:val="005E5E1F"/>
    <w:rsid w:val="005F07AB"/>
    <w:rsid w:val="005F0C1B"/>
    <w:rsid w:val="005F126E"/>
    <w:rsid w:val="005F17DA"/>
    <w:rsid w:val="005F413B"/>
    <w:rsid w:val="005F66C8"/>
    <w:rsid w:val="00600F2E"/>
    <w:rsid w:val="00605FCB"/>
    <w:rsid w:val="00610656"/>
    <w:rsid w:val="00612C7A"/>
    <w:rsid w:val="00612FF7"/>
    <w:rsid w:val="00614200"/>
    <w:rsid w:val="00614A53"/>
    <w:rsid w:val="00617613"/>
    <w:rsid w:val="00620C2D"/>
    <w:rsid w:val="00620D48"/>
    <w:rsid w:val="00621489"/>
    <w:rsid w:val="006223EE"/>
    <w:rsid w:val="006225B2"/>
    <w:rsid w:val="00622848"/>
    <w:rsid w:val="0062435A"/>
    <w:rsid w:val="006255E8"/>
    <w:rsid w:val="006262C3"/>
    <w:rsid w:val="00627944"/>
    <w:rsid w:val="00630DBD"/>
    <w:rsid w:val="00630E16"/>
    <w:rsid w:val="00632168"/>
    <w:rsid w:val="006322E2"/>
    <w:rsid w:val="00632BA4"/>
    <w:rsid w:val="0063434F"/>
    <w:rsid w:val="0063520D"/>
    <w:rsid w:val="006368FF"/>
    <w:rsid w:val="00642000"/>
    <w:rsid w:val="006420A5"/>
    <w:rsid w:val="006443C4"/>
    <w:rsid w:val="0065254C"/>
    <w:rsid w:val="00652562"/>
    <w:rsid w:val="00653B3A"/>
    <w:rsid w:val="00654FED"/>
    <w:rsid w:val="00661C3F"/>
    <w:rsid w:val="00664659"/>
    <w:rsid w:val="006669D9"/>
    <w:rsid w:val="0066774A"/>
    <w:rsid w:val="0067182F"/>
    <w:rsid w:val="00671C45"/>
    <w:rsid w:val="0067328C"/>
    <w:rsid w:val="00673650"/>
    <w:rsid w:val="00673758"/>
    <w:rsid w:val="00674772"/>
    <w:rsid w:val="006767FF"/>
    <w:rsid w:val="006834EB"/>
    <w:rsid w:val="00684BC7"/>
    <w:rsid w:val="00686098"/>
    <w:rsid w:val="00686F0B"/>
    <w:rsid w:val="00690A97"/>
    <w:rsid w:val="00696859"/>
    <w:rsid w:val="00697650"/>
    <w:rsid w:val="00697C7A"/>
    <w:rsid w:val="006A0C6A"/>
    <w:rsid w:val="006A0FAA"/>
    <w:rsid w:val="006A31E4"/>
    <w:rsid w:val="006A4B3D"/>
    <w:rsid w:val="006A7DCE"/>
    <w:rsid w:val="006B08DC"/>
    <w:rsid w:val="006B4B2C"/>
    <w:rsid w:val="006B6CD4"/>
    <w:rsid w:val="006C3057"/>
    <w:rsid w:val="006C3DDB"/>
    <w:rsid w:val="006C4F4F"/>
    <w:rsid w:val="006C5B39"/>
    <w:rsid w:val="006D1053"/>
    <w:rsid w:val="006D7C17"/>
    <w:rsid w:val="006E1981"/>
    <w:rsid w:val="006E2F88"/>
    <w:rsid w:val="006E47A5"/>
    <w:rsid w:val="006E5FD7"/>
    <w:rsid w:val="006F0122"/>
    <w:rsid w:val="006F05B0"/>
    <w:rsid w:val="006F07C6"/>
    <w:rsid w:val="006F2BE9"/>
    <w:rsid w:val="006F315C"/>
    <w:rsid w:val="006F6098"/>
    <w:rsid w:val="00700B32"/>
    <w:rsid w:val="00713CE7"/>
    <w:rsid w:val="0071446D"/>
    <w:rsid w:val="00717042"/>
    <w:rsid w:val="007218D0"/>
    <w:rsid w:val="00726401"/>
    <w:rsid w:val="007313A9"/>
    <w:rsid w:val="00732591"/>
    <w:rsid w:val="00734D44"/>
    <w:rsid w:val="00737267"/>
    <w:rsid w:val="007405F3"/>
    <w:rsid w:val="00741769"/>
    <w:rsid w:val="00742D55"/>
    <w:rsid w:val="0074466C"/>
    <w:rsid w:val="00751976"/>
    <w:rsid w:val="00753133"/>
    <w:rsid w:val="00754E98"/>
    <w:rsid w:val="00760C28"/>
    <w:rsid w:val="00761BD7"/>
    <w:rsid w:val="00761BDF"/>
    <w:rsid w:val="00763815"/>
    <w:rsid w:val="00767383"/>
    <w:rsid w:val="00774552"/>
    <w:rsid w:val="007749B5"/>
    <w:rsid w:val="00783059"/>
    <w:rsid w:val="007833BB"/>
    <w:rsid w:val="00783BC2"/>
    <w:rsid w:val="00784752"/>
    <w:rsid w:val="007870FA"/>
    <w:rsid w:val="00787775"/>
    <w:rsid w:val="00787AD9"/>
    <w:rsid w:val="00790D24"/>
    <w:rsid w:val="0079243B"/>
    <w:rsid w:val="00792CD9"/>
    <w:rsid w:val="00793694"/>
    <w:rsid w:val="00793D37"/>
    <w:rsid w:val="00796121"/>
    <w:rsid w:val="007A123D"/>
    <w:rsid w:val="007A52CE"/>
    <w:rsid w:val="007A6DF7"/>
    <w:rsid w:val="007A6FB9"/>
    <w:rsid w:val="007A79CD"/>
    <w:rsid w:val="007A7C7C"/>
    <w:rsid w:val="007B02FB"/>
    <w:rsid w:val="007B2053"/>
    <w:rsid w:val="007B2D91"/>
    <w:rsid w:val="007B680C"/>
    <w:rsid w:val="007B7781"/>
    <w:rsid w:val="007C73F4"/>
    <w:rsid w:val="007D0681"/>
    <w:rsid w:val="007D1A9D"/>
    <w:rsid w:val="007D6A43"/>
    <w:rsid w:val="007D71E3"/>
    <w:rsid w:val="007D743C"/>
    <w:rsid w:val="007D7B13"/>
    <w:rsid w:val="007F2E0E"/>
    <w:rsid w:val="007F7938"/>
    <w:rsid w:val="008006EF"/>
    <w:rsid w:val="008016B0"/>
    <w:rsid w:val="008069D1"/>
    <w:rsid w:val="00810116"/>
    <w:rsid w:val="00811DA9"/>
    <w:rsid w:val="0081239F"/>
    <w:rsid w:val="00812783"/>
    <w:rsid w:val="00814B3A"/>
    <w:rsid w:val="0081603E"/>
    <w:rsid w:val="00821BC3"/>
    <w:rsid w:val="00822E02"/>
    <w:rsid w:val="008239E9"/>
    <w:rsid w:val="0082420D"/>
    <w:rsid w:val="00824BD3"/>
    <w:rsid w:val="008279F3"/>
    <w:rsid w:val="008306BE"/>
    <w:rsid w:val="008359B9"/>
    <w:rsid w:val="008377F9"/>
    <w:rsid w:val="00837E93"/>
    <w:rsid w:val="008419F0"/>
    <w:rsid w:val="00842276"/>
    <w:rsid w:val="00845701"/>
    <w:rsid w:val="008534AE"/>
    <w:rsid w:val="00857D9B"/>
    <w:rsid w:val="00861A62"/>
    <w:rsid w:val="00861EAD"/>
    <w:rsid w:val="00872950"/>
    <w:rsid w:val="00873DBF"/>
    <w:rsid w:val="00874744"/>
    <w:rsid w:val="00874AAE"/>
    <w:rsid w:val="00875416"/>
    <w:rsid w:val="008759C7"/>
    <w:rsid w:val="00877F53"/>
    <w:rsid w:val="008804C3"/>
    <w:rsid w:val="0088272A"/>
    <w:rsid w:val="00882BDC"/>
    <w:rsid w:val="00883473"/>
    <w:rsid w:val="00884627"/>
    <w:rsid w:val="00885C67"/>
    <w:rsid w:val="008863A3"/>
    <w:rsid w:val="0088687B"/>
    <w:rsid w:val="008874C8"/>
    <w:rsid w:val="00890F28"/>
    <w:rsid w:val="00893ACF"/>
    <w:rsid w:val="008946F6"/>
    <w:rsid w:val="00894C92"/>
    <w:rsid w:val="00895011"/>
    <w:rsid w:val="00895962"/>
    <w:rsid w:val="0089704B"/>
    <w:rsid w:val="008A35D8"/>
    <w:rsid w:val="008B1DE7"/>
    <w:rsid w:val="008B7AAF"/>
    <w:rsid w:val="008C0656"/>
    <w:rsid w:val="008C15AD"/>
    <w:rsid w:val="008C3D83"/>
    <w:rsid w:val="008C45F1"/>
    <w:rsid w:val="008C53B6"/>
    <w:rsid w:val="008C56E0"/>
    <w:rsid w:val="008D40F3"/>
    <w:rsid w:val="008D780C"/>
    <w:rsid w:val="008E045A"/>
    <w:rsid w:val="008E16C8"/>
    <w:rsid w:val="008E3FB0"/>
    <w:rsid w:val="008E5846"/>
    <w:rsid w:val="008E7451"/>
    <w:rsid w:val="008F039A"/>
    <w:rsid w:val="008F1ACB"/>
    <w:rsid w:val="008F2F79"/>
    <w:rsid w:val="008F78F0"/>
    <w:rsid w:val="00900C0E"/>
    <w:rsid w:val="009055BA"/>
    <w:rsid w:val="009063C7"/>
    <w:rsid w:val="00910228"/>
    <w:rsid w:val="0091796E"/>
    <w:rsid w:val="00922140"/>
    <w:rsid w:val="009235D5"/>
    <w:rsid w:val="00926CC4"/>
    <w:rsid w:val="0092744B"/>
    <w:rsid w:val="009323F8"/>
    <w:rsid w:val="00932594"/>
    <w:rsid w:val="00932786"/>
    <w:rsid w:val="009331B4"/>
    <w:rsid w:val="00933455"/>
    <w:rsid w:val="0093691A"/>
    <w:rsid w:val="00936D0D"/>
    <w:rsid w:val="00937B89"/>
    <w:rsid w:val="00940967"/>
    <w:rsid w:val="0094238F"/>
    <w:rsid w:val="0094250F"/>
    <w:rsid w:val="00942914"/>
    <w:rsid w:val="00946128"/>
    <w:rsid w:val="00946FCD"/>
    <w:rsid w:val="00960F11"/>
    <w:rsid w:val="00966297"/>
    <w:rsid w:val="009665B0"/>
    <w:rsid w:val="009672E2"/>
    <w:rsid w:val="009678EA"/>
    <w:rsid w:val="00971055"/>
    <w:rsid w:val="00971BC5"/>
    <w:rsid w:val="00973484"/>
    <w:rsid w:val="00975F41"/>
    <w:rsid w:val="00987E65"/>
    <w:rsid w:val="00987FDD"/>
    <w:rsid w:val="0099006A"/>
    <w:rsid w:val="0099403A"/>
    <w:rsid w:val="00995A66"/>
    <w:rsid w:val="009971DA"/>
    <w:rsid w:val="009A15A6"/>
    <w:rsid w:val="009A6DFF"/>
    <w:rsid w:val="009A7BDD"/>
    <w:rsid w:val="009B0404"/>
    <w:rsid w:val="009B39D9"/>
    <w:rsid w:val="009B3E23"/>
    <w:rsid w:val="009C1DE9"/>
    <w:rsid w:val="009C40AD"/>
    <w:rsid w:val="009C7AE6"/>
    <w:rsid w:val="009D0247"/>
    <w:rsid w:val="009E1554"/>
    <w:rsid w:val="009E50E7"/>
    <w:rsid w:val="009E5C78"/>
    <w:rsid w:val="009F45CB"/>
    <w:rsid w:val="009F4DF5"/>
    <w:rsid w:val="009F633D"/>
    <w:rsid w:val="00A05DD2"/>
    <w:rsid w:val="00A06452"/>
    <w:rsid w:val="00A0663B"/>
    <w:rsid w:val="00A12386"/>
    <w:rsid w:val="00A1294D"/>
    <w:rsid w:val="00A12ED5"/>
    <w:rsid w:val="00A12FD4"/>
    <w:rsid w:val="00A13771"/>
    <w:rsid w:val="00A2060E"/>
    <w:rsid w:val="00A31C2A"/>
    <w:rsid w:val="00A34F66"/>
    <w:rsid w:val="00A4187A"/>
    <w:rsid w:val="00A41ED5"/>
    <w:rsid w:val="00A54BE5"/>
    <w:rsid w:val="00A623A3"/>
    <w:rsid w:val="00A6425C"/>
    <w:rsid w:val="00A66678"/>
    <w:rsid w:val="00A7187B"/>
    <w:rsid w:val="00A71C8D"/>
    <w:rsid w:val="00A805E0"/>
    <w:rsid w:val="00A839E5"/>
    <w:rsid w:val="00A849F7"/>
    <w:rsid w:val="00A92E2A"/>
    <w:rsid w:val="00A949F3"/>
    <w:rsid w:val="00AA3213"/>
    <w:rsid w:val="00AA3B51"/>
    <w:rsid w:val="00AA60CB"/>
    <w:rsid w:val="00AA6EB2"/>
    <w:rsid w:val="00AA7F1E"/>
    <w:rsid w:val="00AB192F"/>
    <w:rsid w:val="00AB2930"/>
    <w:rsid w:val="00AB31F3"/>
    <w:rsid w:val="00AB4265"/>
    <w:rsid w:val="00AB6FED"/>
    <w:rsid w:val="00AC68D4"/>
    <w:rsid w:val="00AC7699"/>
    <w:rsid w:val="00AD451B"/>
    <w:rsid w:val="00AE3A6B"/>
    <w:rsid w:val="00AE7A1A"/>
    <w:rsid w:val="00AF1418"/>
    <w:rsid w:val="00AF1C75"/>
    <w:rsid w:val="00AF3708"/>
    <w:rsid w:val="00AF6906"/>
    <w:rsid w:val="00AF7818"/>
    <w:rsid w:val="00B0316A"/>
    <w:rsid w:val="00B1338C"/>
    <w:rsid w:val="00B26156"/>
    <w:rsid w:val="00B26712"/>
    <w:rsid w:val="00B27CAB"/>
    <w:rsid w:val="00B30A51"/>
    <w:rsid w:val="00B357F1"/>
    <w:rsid w:val="00B408AF"/>
    <w:rsid w:val="00B44060"/>
    <w:rsid w:val="00B444F0"/>
    <w:rsid w:val="00B45F63"/>
    <w:rsid w:val="00B47F5B"/>
    <w:rsid w:val="00B5138B"/>
    <w:rsid w:val="00B602DD"/>
    <w:rsid w:val="00B6179B"/>
    <w:rsid w:val="00B638D9"/>
    <w:rsid w:val="00B64266"/>
    <w:rsid w:val="00B65E26"/>
    <w:rsid w:val="00B67DDB"/>
    <w:rsid w:val="00B74829"/>
    <w:rsid w:val="00B77961"/>
    <w:rsid w:val="00B8522F"/>
    <w:rsid w:val="00B9305D"/>
    <w:rsid w:val="00B93E00"/>
    <w:rsid w:val="00B97BE7"/>
    <w:rsid w:val="00BA79C7"/>
    <w:rsid w:val="00BB3FBA"/>
    <w:rsid w:val="00BB7C7A"/>
    <w:rsid w:val="00BC03FC"/>
    <w:rsid w:val="00BC0DBD"/>
    <w:rsid w:val="00BC4AA2"/>
    <w:rsid w:val="00BC58C3"/>
    <w:rsid w:val="00BC7802"/>
    <w:rsid w:val="00BD24E1"/>
    <w:rsid w:val="00BD3C1E"/>
    <w:rsid w:val="00BD6A72"/>
    <w:rsid w:val="00BE0150"/>
    <w:rsid w:val="00BE0E51"/>
    <w:rsid w:val="00BE24DC"/>
    <w:rsid w:val="00BE2C1D"/>
    <w:rsid w:val="00BE5ED3"/>
    <w:rsid w:val="00BF033C"/>
    <w:rsid w:val="00BF54F2"/>
    <w:rsid w:val="00BF5DC2"/>
    <w:rsid w:val="00BF6B0D"/>
    <w:rsid w:val="00BF7413"/>
    <w:rsid w:val="00C0126B"/>
    <w:rsid w:val="00C01E56"/>
    <w:rsid w:val="00C0342E"/>
    <w:rsid w:val="00C0504C"/>
    <w:rsid w:val="00C1399A"/>
    <w:rsid w:val="00C16B11"/>
    <w:rsid w:val="00C16DA1"/>
    <w:rsid w:val="00C25663"/>
    <w:rsid w:val="00C256CF"/>
    <w:rsid w:val="00C27063"/>
    <w:rsid w:val="00C27412"/>
    <w:rsid w:val="00C3368C"/>
    <w:rsid w:val="00C33B99"/>
    <w:rsid w:val="00C36DCD"/>
    <w:rsid w:val="00C37196"/>
    <w:rsid w:val="00C428EF"/>
    <w:rsid w:val="00C44AD5"/>
    <w:rsid w:val="00C45944"/>
    <w:rsid w:val="00C50F88"/>
    <w:rsid w:val="00C53D32"/>
    <w:rsid w:val="00C60E9A"/>
    <w:rsid w:val="00C62033"/>
    <w:rsid w:val="00C73E2E"/>
    <w:rsid w:val="00C75BC4"/>
    <w:rsid w:val="00C77476"/>
    <w:rsid w:val="00C8035E"/>
    <w:rsid w:val="00C83199"/>
    <w:rsid w:val="00C83B9D"/>
    <w:rsid w:val="00C8507C"/>
    <w:rsid w:val="00C87BBD"/>
    <w:rsid w:val="00C90593"/>
    <w:rsid w:val="00C929E3"/>
    <w:rsid w:val="00C9342B"/>
    <w:rsid w:val="00C953C9"/>
    <w:rsid w:val="00C9732F"/>
    <w:rsid w:val="00C973EA"/>
    <w:rsid w:val="00CA1AAA"/>
    <w:rsid w:val="00CA2F8C"/>
    <w:rsid w:val="00CA4385"/>
    <w:rsid w:val="00CA7261"/>
    <w:rsid w:val="00CA7FAE"/>
    <w:rsid w:val="00CB0276"/>
    <w:rsid w:val="00CB1715"/>
    <w:rsid w:val="00CB55E8"/>
    <w:rsid w:val="00CB6A26"/>
    <w:rsid w:val="00CB767C"/>
    <w:rsid w:val="00CC1E03"/>
    <w:rsid w:val="00CC2B63"/>
    <w:rsid w:val="00CD04A6"/>
    <w:rsid w:val="00CD482D"/>
    <w:rsid w:val="00CD533A"/>
    <w:rsid w:val="00CD7B78"/>
    <w:rsid w:val="00CE4681"/>
    <w:rsid w:val="00CE4C5E"/>
    <w:rsid w:val="00CE4D42"/>
    <w:rsid w:val="00CE5E94"/>
    <w:rsid w:val="00CE6CC9"/>
    <w:rsid w:val="00CF0A85"/>
    <w:rsid w:val="00CF7306"/>
    <w:rsid w:val="00D0017D"/>
    <w:rsid w:val="00D00D1C"/>
    <w:rsid w:val="00D016C7"/>
    <w:rsid w:val="00D0216D"/>
    <w:rsid w:val="00D133A6"/>
    <w:rsid w:val="00D13EC8"/>
    <w:rsid w:val="00D14D0B"/>
    <w:rsid w:val="00D14EDF"/>
    <w:rsid w:val="00D14F98"/>
    <w:rsid w:val="00D15088"/>
    <w:rsid w:val="00D23609"/>
    <w:rsid w:val="00D23E00"/>
    <w:rsid w:val="00D2402A"/>
    <w:rsid w:val="00D253DA"/>
    <w:rsid w:val="00D267E0"/>
    <w:rsid w:val="00D27A54"/>
    <w:rsid w:val="00D3459E"/>
    <w:rsid w:val="00D359CE"/>
    <w:rsid w:val="00D37A5B"/>
    <w:rsid w:val="00D41091"/>
    <w:rsid w:val="00D53EC0"/>
    <w:rsid w:val="00D54096"/>
    <w:rsid w:val="00D54450"/>
    <w:rsid w:val="00D54FEF"/>
    <w:rsid w:val="00D603DC"/>
    <w:rsid w:val="00D65229"/>
    <w:rsid w:val="00D6553C"/>
    <w:rsid w:val="00D75850"/>
    <w:rsid w:val="00D7593C"/>
    <w:rsid w:val="00D75E59"/>
    <w:rsid w:val="00D768E5"/>
    <w:rsid w:val="00D774D2"/>
    <w:rsid w:val="00D80ADF"/>
    <w:rsid w:val="00D81E66"/>
    <w:rsid w:val="00D8376B"/>
    <w:rsid w:val="00D86287"/>
    <w:rsid w:val="00D87C87"/>
    <w:rsid w:val="00D918E3"/>
    <w:rsid w:val="00D919BE"/>
    <w:rsid w:val="00D91DB5"/>
    <w:rsid w:val="00D94F9B"/>
    <w:rsid w:val="00D97168"/>
    <w:rsid w:val="00DA1B67"/>
    <w:rsid w:val="00DA27F0"/>
    <w:rsid w:val="00DA2BAF"/>
    <w:rsid w:val="00DA7A6F"/>
    <w:rsid w:val="00DA7B21"/>
    <w:rsid w:val="00DB03EA"/>
    <w:rsid w:val="00DB1971"/>
    <w:rsid w:val="00DB1A3F"/>
    <w:rsid w:val="00DB326A"/>
    <w:rsid w:val="00DB343F"/>
    <w:rsid w:val="00DB376E"/>
    <w:rsid w:val="00DB4B3B"/>
    <w:rsid w:val="00DB6013"/>
    <w:rsid w:val="00DB6E55"/>
    <w:rsid w:val="00DC1043"/>
    <w:rsid w:val="00DC1FF7"/>
    <w:rsid w:val="00DC473D"/>
    <w:rsid w:val="00DC62B1"/>
    <w:rsid w:val="00DC657B"/>
    <w:rsid w:val="00DC6836"/>
    <w:rsid w:val="00DC760F"/>
    <w:rsid w:val="00DD04D3"/>
    <w:rsid w:val="00DD1652"/>
    <w:rsid w:val="00DD2EEF"/>
    <w:rsid w:val="00DD52EF"/>
    <w:rsid w:val="00DD6F66"/>
    <w:rsid w:val="00DE25A2"/>
    <w:rsid w:val="00DE34A8"/>
    <w:rsid w:val="00DE5D42"/>
    <w:rsid w:val="00DE7AB3"/>
    <w:rsid w:val="00DF1599"/>
    <w:rsid w:val="00DF178F"/>
    <w:rsid w:val="00DF2AB6"/>
    <w:rsid w:val="00DF3265"/>
    <w:rsid w:val="00DF3485"/>
    <w:rsid w:val="00E0058E"/>
    <w:rsid w:val="00E00905"/>
    <w:rsid w:val="00E03581"/>
    <w:rsid w:val="00E03586"/>
    <w:rsid w:val="00E043BF"/>
    <w:rsid w:val="00E05A3E"/>
    <w:rsid w:val="00E05A60"/>
    <w:rsid w:val="00E133A5"/>
    <w:rsid w:val="00E136A2"/>
    <w:rsid w:val="00E1615A"/>
    <w:rsid w:val="00E16639"/>
    <w:rsid w:val="00E16E68"/>
    <w:rsid w:val="00E214A2"/>
    <w:rsid w:val="00E24920"/>
    <w:rsid w:val="00E268DA"/>
    <w:rsid w:val="00E30643"/>
    <w:rsid w:val="00E316C3"/>
    <w:rsid w:val="00E3228B"/>
    <w:rsid w:val="00E351C0"/>
    <w:rsid w:val="00E35C60"/>
    <w:rsid w:val="00E37E1B"/>
    <w:rsid w:val="00E42496"/>
    <w:rsid w:val="00E4590D"/>
    <w:rsid w:val="00E46770"/>
    <w:rsid w:val="00E47675"/>
    <w:rsid w:val="00E47A8B"/>
    <w:rsid w:val="00E47C35"/>
    <w:rsid w:val="00E52B03"/>
    <w:rsid w:val="00E52C6D"/>
    <w:rsid w:val="00E54A18"/>
    <w:rsid w:val="00E54F05"/>
    <w:rsid w:val="00E56238"/>
    <w:rsid w:val="00E5636D"/>
    <w:rsid w:val="00E57F1F"/>
    <w:rsid w:val="00E606ED"/>
    <w:rsid w:val="00E709A2"/>
    <w:rsid w:val="00E71CF5"/>
    <w:rsid w:val="00E77588"/>
    <w:rsid w:val="00E83EB8"/>
    <w:rsid w:val="00E9217E"/>
    <w:rsid w:val="00E9435A"/>
    <w:rsid w:val="00E94685"/>
    <w:rsid w:val="00E94F19"/>
    <w:rsid w:val="00E96BA4"/>
    <w:rsid w:val="00EA27BE"/>
    <w:rsid w:val="00EA2AF1"/>
    <w:rsid w:val="00EA6460"/>
    <w:rsid w:val="00EA70A4"/>
    <w:rsid w:val="00EB6362"/>
    <w:rsid w:val="00EB748C"/>
    <w:rsid w:val="00EC2EAD"/>
    <w:rsid w:val="00EC5A8D"/>
    <w:rsid w:val="00ED6501"/>
    <w:rsid w:val="00ED7557"/>
    <w:rsid w:val="00EE06F3"/>
    <w:rsid w:val="00EE2405"/>
    <w:rsid w:val="00EE4156"/>
    <w:rsid w:val="00EE6598"/>
    <w:rsid w:val="00EE7868"/>
    <w:rsid w:val="00EF0AA3"/>
    <w:rsid w:val="00EF3C79"/>
    <w:rsid w:val="00EF4645"/>
    <w:rsid w:val="00EF5C8E"/>
    <w:rsid w:val="00EF621B"/>
    <w:rsid w:val="00EF6827"/>
    <w:rsid w:val="00F01989"/>
    <w:rsid w:val="00F0249F"/>
    <w:rsid w:val="00F051A9"/>
    <w:rsid w:val="00F07969"/>
    <w:rsid w:val="00F10996"/>
    <w:rsid w:val="00F15F2C"/>
    <w:rsid w:val="00F204A1"/>
    <w:rsid w:val="00F22A20"/>
    <w:rsid w:val="00F2433E"/>
    <w:rsid w:val="00F243E3"/>
    <w:rsid w:val="00F2473D"/>
    <w:rsid w:val="00F25E97"/>
    <w:rsid w:val="00F27046"/>
    <w:rsid w:val="00F27F3D"/>
    <w:rsid w:val="00F30908"/>
    <w:rsid w:val="00F33594"/>
    <w:rsid w:val="00F336D4"/>
    <w:rsid w:val="00F359CB"/>
    <w:rsid w:val="00F37314"/>
    <w:rsid w:val="00F40C1D"/>
    <w:rsid w:val="00F4228B"/>
    <w:rsid w:val="00F430AC"/>
    <w:rsid w:val="00F43E9D"/>
    <w:rsid w:val="00F4437F"/>
    <w:rsid w:val="00F44C5C"/>
    <w:rsid w:val="00F46925"/>
    <w:rsid w:val="00F47327"/>
    <w:rsid w:val="00F53559"/>
    <w:rsid w:val="00F54ED0"/>
    <w:rsid w:val="00F55FA0"/>
    <w:rsid w:val="00F6631D"/>
    <w:rsid w:val="00F726AB"/>
    <w:rsid w:val="00F81CA6"/>
    <w:rsid w:val="00F83227"/>
    <w:rsid w:val="00F84597"/>
    <w:rsid w:val="00F848C6"/>
    <w:rsid w:val="00F8553B"/>
    <w:rsid w:val="00F9149A"/>
    <w:rsid w:val="00F926A0"/>
    <w:rsid w:val="00F936E8"/>
    <w:rsid w:val="00F94C18"/>
    <w:rsid w:val="00FA07A7"/>
    <w:rsid w:val="00FA0C61"/>
    <w:rsid w:val="00FA262F"/>
    <w:rsid w:val="00FA2BF3"/>
    <w:rsid w:val="00FA2CD1"/>
    <w:rsid w:val="00FA2EA3"/>
    <w:rsid w:val="00FA4A0F"/>
    <w:rsid w:val="00FA4CA8"/>
    <w:rsid w:val="00FA7332"/>
    <w:rsid w:val="00FB4C01"/>
    <w:rsid w:val="00FB5910"/>
    <w:rsid w:val="00FC4001"/>
    <w:rsid w:val="00FD5A14"/>
    <w:rsid w:val="00FD65DB"/>
    <w:rsid w:val="00FD6AD4"/>
    <w:rsid w:val="00FD713D"/>
    <w:rsid w:val="00FD7585"/>
    <w:rsid w:val="00FE0D5B"/>
    <w:rsid w:val="00FE31CA"/>
    <w:rsid w:val="00FF4D08"/>
    <w:rsid w:val="00FF615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6F09"/>
  <w15:docId w15:val="{99CA770D-DFEF-47E9-94F0-4002F6C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3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Rejduch</cp:lastModifiedBy>
  <cp:revision>2</cp:revision>
  <dcterms:created xsi:type="dcterms:W3CDTF">2020-12-14T09:34:00Z</dcterms:created>
  <dcterms:modified xsi:type="dcterms:W3CDTF">2020-12-14T09:34:00Z</dcterms:modified>
</cp:coreProperties>
</file>