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3C08C" w14:textId="3FEDA6EC" w:rsidR="005148A3" w:rsidRPr="00C14EAE" w:rsidRDefault="00794AB7" w:rsidP="00794AB7">
      <w:pPr>
        <w:spacing w:before="0" w:after="0" w:line="300" w:lineRule="auto"/>
        <w:ind w:left="5670" w:firstLine="0"/>
        <w:jc w:val="right"/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>Kraków, dnia</w:t>
      </w:r>
      <w:r w:rsidR="004B65AA">
        <w:rPr>
          <w:rFonts w:ascii="Times New Roman" w:hAnsi="Times New Roman" w:cs="Times New Roman"/>
          <w:sz w:val="22"/>
        </w:rPr>
        <w:t xml:space="preserve"> 28.09.2020 r.</w:t>
      </w:r>
    </w:p>
    <w:p w14:paraId="4B1FD992" w14:textId="1FEA9487" w:rsidR="00662C5A" w:rsidRPr="00C14EAE" w:rsidRDefault="00662C5A" w:rsidP="007D369D">
      <w:p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0550B465" w14:textId="042546C2" w:rsidR="00662C5A" w:rsidRPr="00C14EAE" w:rsidRDefault="00662C5A" w:rsidP="007D369D">
      <w:p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24862DB6" w14:textId="77777777" w:rsidR="00794AB7" w:rsidRPr="00C14EAE" w:rsidRDefault="00794AB7" w:rsidP="007D369D">
      <w:p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4A945B5C" w14:textId="77777777" w:rsidR="00794AB7" w:rsidRPr="00C14EAE" w:rsidRDefault="00794AB7" w:rsidP="007D369D">
      <w:p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4C2B8480" w14:textId="77777777" w:rsidR="00055FEC" w:rsidRPr="00C14EAE" w:rsidRDefault="00055FEC" w:rsidP="00055FEC">
      <w:pPr>
        <w:pStyle w:val="Nagwek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C14EAE">
        <w:rPr>
          <w:rFonts w:ascii="Times New Roman" w:hAnsi="Times New Roman" w:cs="Times New Roman"/>
          <w:sz w:val="22"/>
          <w:szCs w:val="22"/>
        </w:rPr>
        <w:t>ZAPYTANIE OFERTOWE</w:t>
      </w:r>
    </w:p>
    <w:p w14:paraId="3C870628" w14:textId="04E0A20E" w:rsidR="00055FEC" w:rsidRDefault="00055FEC" w:rsidP="00055FEC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2"/>
        </w:rPr>
      </w:pPr>
      <w:bookmarkStart w:id="0" w:name="OLE_LINK1"/>
      <w:bookmarkStart w:id="1" w:name="OLE_LINK2"/>
      <w:r w:rsidRPr="00C14EAE">
        <w:rPr>
          <w:rFonts w:ascii="Times New Roman" w:hAnsi="Times New Roman" w:cs="Times New Roman"/>
          <w:sz w:val="22"/>
        </w:rPr>
        <w:t>na dostawę fabrycznie nowych terminali mobilnych</w:t>
      </w:r>
      <w:bookmarkEnd w:id="0"/>
      <w:bookmarkEnd w:id="1"/>
      <w:r w:rsidR="00965816">
        <w:rPr>
          <w:rFonts w:ascii="Times New Roman" w:hAnsi="Times New Roman" w:cs="Times New Roman"/>
          <w:sz w:val="22"/>
        </w:rPr>
        <w:t xml:space="preserve"> do kontroli wnoszonych opłat w Obszarze Płatnego Parkowania w Krakowie</w:t>
      </w:r>
    </w:p>
    <w:p w14:paraId="1828AB4D" w14:textId="77777777" w:rsidR="00C14EAE" w:rsidRPr="00C14EAE" w:rsidRDefault="00C14EAE" w:rsidP="00055FEC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2"/>
        </w:rPr>
      </w:pPr>
    </w:p>
    <w:p w14:paraId="4FD7BFC5" w14:textId="77777777" w:rsidR="00C14EAE" w:rsidRDefault="00055FEC" w:rsidP="00055FEC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 Postępowanie nie podlega ustawie z dnia 29 stycznia 2004 roku  Prawo Zamówień Publicznych </w:t>
      </w:r>
    </w:p>
    <w:p w14:paraId="2303F656" w14:textId="7B3E17EC" w:rsidR="00055FEC" w:rsidRPr="00C14EAE" w:rsidRDefault="00C14EAE" w:rsidP="00055FEC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color w:val="333333"/>
          <w:sz w:val="22"/>
        </w:rPr>
      </w:pPr>
      <w:r>
        <w:rPr>
          <w:rFonts w:ascii="Times New Roman" w:hAnsi="Times New Roman" w:cs="Times New Roman"/>
          <w:color w:val="333333"/>
          <w:sz w:val="22"/>
        </w:rPr>
        <w:t xml:space="preserve"> </w:t>
      </w:r>
      <w:r w:rsidR="00055FEC" w:rsidRPr="00C14EAE">
        <w:rPr>
          <w:rFonts w:ascii="Times New Roman" w:hAnsi="Times New Roman" w:cs="Times New Roman"/>
          <w:color w:val="333333"/>
          <w:sz w:val="22"/>
        </w:rPr>
        <w:t>( tj. z 2018r. Dz. U. poz. 1986 - tekst jednolity ze zm.) zgodnie z art.4 pkt  8 ww. ustawy.</w:t>
      </w:r>
    </w:p>
    <w:p w14:paraId="6A0E17DB" w14:textId="77777777" w:rsidR="00055FEC" w:rsidRPr="00C14EAE" w:rsidRDefault="00055FEC" w:rsidP="00055FEC">
      <w:pPr>
        <w:pStyle w:val="Nagwek2"/>
        <w:spacing w:before="0"/>
        <w:rPr>
          <w:rFonts w:ascii="Times New Roman" w:hAnsi="Times New Roman" w:cs="Times New Roman"/>
          <w:i/>
          <w:sz w:val="22"/>
          <w:szCs w:val="22"/>
        </w:rPr>
      </w:pPr>
      <w:bookmarkStart w:id="2" w:name="_Toc270921038"/>
      <w:r w:rsidRPr="00C14EAE">
        <w:rPr>
          <w:rFonts w:ascii="Times New Roman" w:hAnsi="Times New Roman" w:cs="Times New Roman"/>
          <w:sz w:val="22"/>
          <w:szCs w:val="22"/>
        </w:rPr>
        <w:t>1. ZAMAWIAJĄC</w:t>
      </w:r>
      <w:bookmarkEnd w:id="2"/>
      <w:r w:rsidRPr="00C14EAE">
        <w:rPr>
          <w:rFonts w:ascii="Times New Roman" w:hAnsi="Times New Roman" w:cs="Times New Roman"/>
          <w:sz w:val="22"/>
          <w:szCs w:val="22"/>
        </w:rPr>
        <w:t>Y:</w:t>
      </w:r>
    </w:p>
    <w:p w14:paraId="39B62BDD" w14:textId="061A584A" w:rsidR="00055FEC" w:rsidRPr="00C14EAE" w:rsidRDefault="00055FEC" w:rsidP="00055FEC">
      <w:pPr>
        <w:rPr>
          <w:rFonts w:ascii="Times New Roman" w:hAnsi="Times New Roman" w:cs="Times New Roman"/>
          <w:b/>
          <w:sz w:val="22"/>
        </w:rPr>
      </w:pPr>
      <w:r w:rsidRPr="00C14EAE">
        <w:rPr>
          <w:rFonts w:ascii="Times New Roman" w:hAnsi="Times New Roman" w:cs="Times New Roman"/>
          <w:b/>
          <w:sz w:val="22"/>
        </w:rPr>
        <w:t>Zarząd Dróg Miasta Krakowa</w:t>
      </w:r>
    </w:p>
    <w:p w14:paraId="1CBD8811" w14:textId="2668329E" w:rsidR="00055FEC" w:rsidRPr="00C14EAE" w:rsidRDefault="00055FEC" w:rsidP="00055FEC">
      <w:pPr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 xml:space="preserve">31-586 Kraków </w:t>
      </w:r>
    </w:p>
    <w:p w14:paraId="2E19B24B" w14:textId="16D78094" w:rsidR="00055FEC" w:rsidRPr="00C14EAE" w:rsidRDefault="00055FEC" w:rsidP="00055FEC">
      <w:pPr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>ul. Centralna 53</w:t>
      </w:r>
    </w:p>
    <w:p w14:paraId="2AD9B0FA" w14:textId="2D91C07A" w:rsidR="00055FEC" w:rsidRPr="00C14EAE" w:rsidRDefault="00055FEC" w:rsidP="00055FEC">
      <w:pPr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>tel. 12</w:t>
      </w:r>
      <w:r w:rsidR="00782706" w:rsidRPr="00C14EAE">
        <w:rPr>
          <w:rFonts w:ascii="Times New Roman" w:hAnsi="Times New Roman" w:cs="Times New Roman"/>
          <w:sz w:val="22"/>
        </w:rPr>
        <w:t>-</w:t>
      </w:r>
      <w:r w:rsidRPr="00C14EAE">
        <w:rPr>
          <w:rFonts w:ascii="Times New Roman" w:hAnsi="Times New Roman" w:cs="Times New Roman"/>
          <w:sz w:val="22"/>
        </w:rPr>
        <w:t>616-7000</w:t>
      </w:r>
    </w:p>
    <w:p w14:paraId="7C673677" w14:textId="35172228" w:rsidR="00055FEC" w:rsidRPr="00C14EAE" w:rsidRDefault="00782706" w:rsidP="00055FEC">
      <w:pPr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>NIP: 676-101-37-17</w:t>
      </w:r>
    </w:p>
    <w:p w14:paraId="1EA176A8" w14:textId="77777777" w:rsidR="00055FEC" w:rsidRPr="00C14EAE" w:rsidRDefault="00055FEC" w:rsidP="00055FEC">
      <w:pPr>
        <w:rPr>
          <w:rFonts w:ascii="Times New Roman" w:hAnsi="Times New Roman" w:cs="Times New Roman"/>
          <w:sz w:val="22"/>
        </w:rPr>
      </w:pPr>
    </w:p>
    <w:p w14:paraId="3351D596" w14:textId="77777777" w:rsidR="00055FEC" w:rsidRPr="00C14EAE" w:rsidRDefault="00055FEC" w:rsidP="00055FEC">
      <w:pPr>
        <w:pStyle w:val="Nagwek2"/>
        <w:tabs>
          <w:tab w:val="left" w:pos="4740"/>
        </w:tabs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C14EAE">
        <w:rPr>
          <w:rFonts w:ascii="Times New Roman" w:hAnsi="Times New Roman" w:cs="Times New Roman"/>
          <w:sz w:val="22"/>
          <w:szCs w:val="22"/>
        </w:rPr>
        <w:t>2. OPIS PRZEDMIOTU ZAMÓWIENIA:</w:t>
      </w:r>
      <w:r w:rsidRPr="00C14EAE">
        <w:rPr>
          <w:rFonts w:ascii="Times New Roman" w:hAnsi="Times New Roman" w:cs="Times New Roman"/>
          <w:sz w:val="22"/>
          <w:szCs w:val="22"/>
        </w:rPr>
        <w:tab/>
      </w:r>
    </w:p>
    <w:p w14:paraId="657BAB10" w14:textId="41C382E3" w:rsidR="00055FEC" w:rsidRPr="00C14EAE" w:rsidRDefault="00055FEC" w:rsidP="00965816">
      <w:pPr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 xml:space="preserve">Przedmiotem zamówienia jest dostawa fabrycznie nowych </w:t>
      </w:r>
      <w:r w:rsidR="00965816">
        <w:rPr>
          <w:rFonts w:ascii="Times New Roman" w:hAnsi="Times New Roman" w:cs="Times New Roman"/>
          <w:sz w:val="22"/>
        </w:rPr>
        <w:t>terminali mobilnych</w:t>
      </w:r>
      <w:r w:rsidRPr="00C14EAE">
        <w:rPr>
          <w:rFonts w:ascii="Times New Roman" w:hAnsi="Times New Roman" w:cs="Times New Roman"/>
          <w:sz w:val="22"/>
        </w:rPr>
        <w:t>. Dostawa obejmuje:</w:t>
      </w:r>
    </w:p>
    <w:p w14:paraId="48920297" w14:textId="6765D491" w:rsidR="00055FEC" w:rsidRPr="00965816" w:rsidRDefault="00055FEC" w:rsidP="00965816">
      <w:pPr>
        <w:pStyle w:val="Akapitzlist"/>
        <w:numPr>
          <w:ilvl w:val="0"/>
          <w:numId w:val="12"/>
        </w:numPr>
        <w:spacing w:before="0" w:after="200" w:line="276" w:lineRule="auto"/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sz w:val="22"/>
        </w:rPr>
        <w:t>terminal mobilny</w:t>
      </w:r>
      <w:r w:rsidR="00782706" w:rsidRPr="00C14EAE">
        <w:rPr>
          <w:rFonts w:ascii="Times New Roman" w:hAnsi="Times New Roman" w:cs="Times New Roman"/>
          <w:sz w:val="22"/>
        </w:rPr>
        <w:t xml:space="preserve"> – 40</w:t>
      </w:r>
      <w:r w:rsidRPr="00C14EAE">
        <w:rPr>
          <w:rFonts w:ascii="Times New Roman" w:hAnsi="Times New Roman" w:cs="Times New Roman"/>
          <w:sz w:val="22"/>
        </w:rPr>
        <w:t xml:space="preserve"> szt.</w:t>
      </w:r>
    </w:p>
    <w:p w14:paraId="60E120E1" w14:textId="77777777" w:rsidR="00782706" w:rsidRPr="00C14EAE" w:rsidRDefault="00055FEC" w:rsidP="00055FEC">
      <w:pPr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Na zamawiane terminale mobilne Zamawiający wymaga gwarancji na okres 12 miesięcy.  </w:t>
      </w:r>
    </w:p>
    <w:p w14:paraId="64EA99FF" w14:textId="77777777" w:rsidR="00782706" w:rsidRPr="00C14EAE" w:rsidRDefault="00055FEC" w:rsidP="00782706">
      <w:pPr>
        <w:ind w:left="0" w:firstLine="0"/>
        <w:rPr>
          <w:rFonts w:ascii="Times New Roman" w:hAnsi="Times New Roman" w:cs="Times New Roman"/>
          <w:b/>
          <w:i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Szczegółowy zakres przedmiotu zamówienia został opisany w  </w:t>
      </w:r>
      <w:r w:rsidRPr="00C14EAE">
        <w:rPr>
          <w:rFonts w:ascii="Times New Roman" w:hAnsi="Times New Roman" w:cs="Times New Roman"/>
          <w:b/>
          <w:i/>
          <w:color w:val="333333"/>
          <w:sz w:val="22"/>
        </w:rPr>
        <w:t xml:space="preserve">Załączniku nr 1 do niniejszego </w:t>
      </w:r>
    </w:p>
    <w:p w14:paraId="247A427C" w14:textId="1722C759" w:rsidR="00055FEC" w:rsidRPr="00C14EAE" w:rsidRDefault="00055FEC" w:rsidP="00782706">
      <w:pPr>
        <w:ind w:left="0" w:firstLine="0"/>
        <w:rPr>
          <w:rFonts w:ascii="Times New Roman" w:hAnsi="Times New Roman" w:cs="Times New Roman"/>
          <w:sz w:val="22"/>
        </w:rPr>
      </w:pPr>
      <w:r w:rsidRPr="00C14EAE">
        <w:rPr>
          <w:rFonts w:ascii="Times New Roman" w:hAnsi="Times New Roman" w:cs="Times New Roman"/>
          <w:b/>
          <w:i/>
          <w:color w:val="333333"/>
          <w:sz w:val="22"/>
        </w:rPr>
        <w:t>zapytania ofertowego</w:t>
      </w:r>
      <w:r w:rsidRPr="00C14EAE">
        <w:rPr>
          <w:rFonts w:ascii="Times New Roman" w:hAnsi="Times New Roman" w:cs="Times New Roman"/>
          <w:b/>
          <w:color w:val="333333"/>
          <w:sz w:val="22"/>
        </w:rPr>
        <w:t>.</w:t>
      </w:r>
    </w:p>
    <w:p w14:paraId="01554A8B" w14:textId="77777777" w:rsidR="00055FEC" w:rsidRPr="00C14EAE" w:rsidRDefault="00055FEC" w:rsidP="00055FEC">
      <w:pPr>
        <w:rPr>
          <w:rFonts w:ascii="Times New Roman" w:hAnsi="Times New Roman" w:cs="Times New Roman"/>
          <w:sz w:val="22"/>
        </w:rPr>
      </w:pPr>
    </w:p>
    <w:p w14:paraId="40197284" w14:textId="77777777" w:rsidR="00055FEC" w:rsidRPr="00C14EAE" w:rsidRDefault="00055FEC" w:rsidP="00055FEC">
      <w:pPr>
        <w:pStyle w:val="Nagwek2"/>
        <w:spacing w:before="0"/>
        <w:rPr>
          <w:rFonts w:ascii="Times New Roman" w:hAnsi="Times New Roman" w:cs="Times New Roman"/>
          <w:i/>
          <w:sz w:val="22"/>
          <w:szCs w:val="22"/>
        </w:rPr>
      </w:pPr>
      <w:bookmarkStart w:id="3" w:name="_Toc270921042"/>
      <w:r w:rsidRPr="00C14EAE">
        <w:rPr>
          <w:rFonts w:ascii="Times New Roman" w:hAnsi="Times New Roman" w:cs="Times New Roman"/>
          <w:sz w:val="22"/>
          <w:szCs w:val="22"/>
        </w:rPr>
        <w:t xml:space="preserve">3. TERMIN </w:t>
      </w:r>
      <w:bookmarkEnd w:id="3"/>
      <w:r w:rsidRPr="00C14EAE">
        <w:rPr>
          <w:rFonts w:ascii="Times New Roman" w:hAnsi="Times New Roman" w:cs="Times New Roman"/>
          <w:sz w:val="22"/>
          <w:szCs w:val="22"/>
        </w:rPr>
        <w:t>REALIZACJI USŁUGI:</w:t>
      </w:r>
    </w:p>
    <w:p w14:paraId="2B4AF863" w14:textId="77777777" w:rsidR="00055FEC" w:rsidRPr="00C14EAE" w:rsidRDefault="00055FEC" w:rsidP="00055FEC">
      <w:pPr>
        <w:shd w:val="clear" w:color="auto" w:fill="FFFFFF"/>
        <w:tabs>
          <w:tab w:val="left" w:pos="3633"/>
        </w:tabs>
        <w:rPr>
          <w:rFonts w:ascii="Times New Roman" w:hAnsi="Times New Roman" w:cs="Times New Roman"/>
          <w:sz w:val="22"/>
        </w:rPr>
      </w:pPr>
    </w:p>
    <w:p w14:paraId="7627C960" w14:textId="77777777" w:rsidR="00055FEC" w:rsidRPr="00C14EAE" w:rsidRDefault="00055FEC" w:rsidP="00055FEC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bCs/>
          <w:kern w:val="22"/>
          <w:sz w:val="22"/>
        </w:rPr>
        <w:t>Termin realizacji oferty: do 14 dni od daty złożenia zamówienia</w:t>
      </w:r>
      <w:r w:rsidRPr="00C14EAE">
        <w:rPr>
          <w:rFonts w:ascii="Times New Roman" w:hAnsi="Times New Roman" w:cs="Times New Roman"/>
          <w:color w:val="333333"/>
          <w:sz w:val="22"/>
        </w:rPr>
        <w:t>.</w:t>
      </w:r>
      <w:r w:rsidRPr="00C14EAE">
        <w:rPr>
          <w:rFonts w:ascii="Times New Roman" w:hAnsi="Times New Roman" w:cs="Times New Roman"/>
          <w:sz w:val="22"/>
        </w:rPr>
        <w:tab/>
      </w:r>
    </w:p>
    <w:p w14:paraId="6F6558CA" w14:textId="77777777" w:rsidR="00055FEC" w:rsidRPr="00C14EAE" w:rsidRDefault="00055FEC" w:rsidP="00055FEC">
      <w:pPr>
        <w:pStyle w:val="Bezodstpw"/>
        <w:spacing w:line="276" w:lineRule="auto"/>
        <w:rPr>
          <w:rFonts w:ascii="Times New Roman" w:hAnsi="Times New Roman" w:cs="Times New Roman"/>
          <w:sz w:val="22"/>
        </w:rPr>
      </w:pPr>
    </w:p>
    <w:p w14:paraId="1E0C3366" w14:textId="77777777" w:rsidR="00055FEC" w:rsidRPr="00C14EAE" w:rsidRDefault="00055FEC" w:rsidP="00055FEC">
      <w:pPr>
        <w:pStyle w:val="Nagwek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C14EAE">
        <w:rPr>
          <w:rFonts w:ascii="Times New Roman" w:hAnsi="Times New Roman" w:cs="Times New Roman"/>
          <w:sz w:val="22"/>
          <w:szCs w:val="22"/>
        </w:rPr>
        <w:t>4. INFORMACJE O PROCEDURZE ZAPYTANIA OFERTOWEGO:</w:t>
      </w:r>
    </w:p>
    <w:p w14:paraId="551C86D4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Wykonawca może złożyć ofertę wyłącznie na cały zakres przedmiotu zamówienia.</w:t>
      </w:r>
    </w:p>
    <w:p w14:paraId="426D4463" w14:textId="2C46508A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Jedynym kryterium oceny ofert</w:t>
      </w:r>
      <w:r w:rsidR="00782706" w:rsidRPr="00C14EAE">
        <w:rPr>
          <w:rFonts w:ascii="Times New Roman" w:hAnsi="Times New Roman" w:cs="Times New Roman"/>
          <w:color w:val="333333"/>
          <w:sz w:val="22"/>
        </w:rPr>
        <w:t>y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będzie najniższa cena. </w:t>
      </w:r>
    </w:p>
    <w:p w14:paraId="208C823F" w14:textId="77777777" w:rsidR="00782706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b/>
          <w:i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Ofertę należy sporządzić zgodnie z Formularzem Ofertowym stanowiącym </w:t>
      </w:r>
      <w:r w:rsidRPr="00C14EAE">
        <w:rPr>
          <w:rFonts w:ascii="Times New Roman" w:hAnsi="Times New Roman" w:cs="Times New Roman"/>
          <w:b/>
          <w:i/>
          <w:color w:val="333333"/>
          <w:sz w:val="22"/>
        </w:rPr>
        <w:t>Załącznik nr 2</w:t>
      </w:r>
    </w:p>
    <w:p w14:paraId="74E56DD7" w14:textId="496D62A2" w:rsidR="00055FEC" w:rsidRPr="00C14EAE" w:rsidRDefault="00055FEC" w:rsidP="00782706">
      <w:pPr>
        <w:shd w:val="clear" w:color="auto" w:fill="FFFFFF"/>
        <w:spacing w:before="0" w:after="150" w:line="276" w:lineRule="auto"/>
        <w:ind w:left="426" w:firstLine="0"/>
        <w:jc w:val="both"/>
        <w:rPr>
          <w:rFonts w:ascii="Times New Roman" w:hAnsi="Times New Roman" w:cs="Times New Roman"/>
          <w:b/>
          <w:i/>
          <w:color w:val="333333"/>
          <w:sz w:val="22"/>
        </w:rPr>
      </w:pPr>
      <w:r w:rsidRPr="00C14EAE">
        <w:rPr>
          <w:rFonts w:ascii="Times New Roman" w:hAnsi="Times New Roman" w:cs="Times New Roman"/>
          <w:b/>
          <w:i/>
          <w:color w:val="333333"/>
          <w:sz w:val="22"/>
        </w:rPr>
        <w:t xml:space="preserve"> do niniejszego zapytania ofertowego.</w:t>
      </w:r>
    </w:p>
    <w:p w14:paraId="20B3D62E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Podana w ofercie cena musi uwzględniać wszystkie wymagania niniejszego zapytania oraz obejmować wszystkie koszty jakie poniesie Wykonawca z tytułu należytej oraz zgodnej z obowiązującymi przepisami realizacji przedmiotu zamówienia.</w:t>
      </w:r>
    </w:p>
    <w:p w14:paraId="2E2C6CF7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lastRenderedPageBreak/>
        <w:t>Okres związania ofertą przez Wykonawcę wynosi 30 dni.</w:t>
      </w:r>
    </w:p>
    <w:p w14:paraId="74D4B9C5" w14:textId="21583CB3" w:rsidR="00782706" w:rsidRPr="00C14EAE" w:rsidRDefault="00055FEC" w:rsidP="00782706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b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Ofertę na </w:t>
      </w:r>
      <w:r w:rsidRPr="00C14EAE">
        <w:rPr>
          <w:rFonts w:ascii="Times New Roman" w:hAnsi="Times New Roman" w:cs="Times New Roman"/>
          <w:i/>
          <w:color w:val="333333"/>
          <w:sz w:val="22"/>
        </w:rPr>
        <w:t>Formularzu ofertowym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stanowiącym </w:t>
      </w:r>
      <w:r w:rsidRPr="00C14EAE">
        <w:rPr>
          <w:rFonts w:ascii="Times New Roman" w:hAnsi="Times New Roman" w:cs="Times New Roman"/>
          <w:i/>
          <w:color w:val="333333"/>
          <w:sz w:val="22"/>
        </w:rPr>
        <w:t>Załącznik nr 2 do niniejszego zapytania ofertowego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</w:t>
      </w:r>
      <w:r w:rsidRPr="00C14EAE">
        <w:rPr>
          <w:rFonts w:ascii="Times New Roman" w:hAnsi="Times New Roman" w:cs="Times New Roman"/>
          <w:b/>
          <w:color w:val="333333"/>
          <w:sz w:val="22"/>
        </w:rPr>
        <w:t>należy złożyć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w formie pisemnej lub elektronicznej mailowej </w:t>
      </w:r>
      <w:r w:rsidR="00782706" w:rsidRPr="00C14EAE">
        <w:rPr>
          <w:rFonts w:ascii="Times New Roman" w:hAnsi="Times New Roman" w:cs="Times New Roman"/>
          <w:b/>
          <w:color w:val="333333"/>
          <w:sz w:val="22"/>
        </w:rPr>
        <w:t>w term</w:t>
      </w:r>
      <w:r w:rsidR="004B65AA">
        <w:rPr>
          <w:rFonts w:ascii="Times New Roman" w:hAnsi="Times New Roman" w:cs="Times New Roman"/>
          <w:b/>
          <w:color w:val="333333"/>
          <w:sz w:val="22"/>
        </w:rPr>
        <w:t>inie do dnia 06.10.2020 r.</w:t>
      </w:r>
    </w:p>
    <w:p w14:paraId="03B36754" w14:textId="1B7FCAA6" w:rsidR="00055FEC" w:rsidRPr="00C14EAE" w:rsidRDefault="00055FEC" w:rsidP="00782706">
      <w:pPr>
        <w:shd w:val="clear" w:color="auto" w:fill="FFFFFF"/>
        <w:spacing w:after="150"/>
        <w:ind w:left="426" w:firstLine="0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b/>
          <w:bCs/>
          <w:color w:val="333333"/>
          <w:sz w:val="22"/>
        </w:rPr>
        <w:t xml:space="preserve">- </w:t>
      </w:r>
      <w:r w:rsidRPr="00C14EAE">
        <w:rPr>
          <w:rFonts w:ascii="Times New Roman" w:hAnsi="Times New Roman" w:cs="Times New Roman"/>
          <w:bCs/>
          <w:color w:val="333333"/>
          <w:sz w:val="22"/>
        </w:rPr>
        <w:t xml:space="preserve">pisemnie </w:t>
      </w:r>
      <w:r w:rsidR="00B507DC" w:rsidRPr="00C14EAE">
        <w:rPr>
          <w:rFonts w:ascii="Times New Roman" w:hAnsi="Times New Roman" w:cs="Times New Roman"/>
          <w:color w:val="333333"/>
          <w:sz w:val="22"/>
        </w:rPr>
        <w:t>w siedzibie Zarządu Dróg Miasta Krakowa przy ul. Centralnej 53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w zaklejonych kopertach z napisem:</w:t>
      </w:r>
    </w:p>
    <w:p w14:paraId="148FA842" w14:textId="095DC8B6" w:rsidR="00055FEC" w:rsidRPr="00C14EAE" w:rsidRDefault="00055FEC" w:rsidP="00965816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sz w:val="22"/>
        </w:rPr>
      </w:pPr>
      <w:r w:rsidRPr="00C14EAE">
        <w:rPr>
          <w:rFonts w:ascii="Times New Roman" w:hAnsi="Times New Roman" w:cs="Times New Roman"/>
          <w:b/>
          <w:bCs/>
          <w:color w:val="333333"/>
          <w:sz w:val="22"/>
        </w:rPr>
        <w:t xml:space="preserve">„OFERTA na: Dostawę fabrycznie nowych terminali mobilnych </w:t>
      </w:r>
      <w:r w:rsidR="00965816">
        <w:rPr>
          <w:rFonts w:ascii="Times New Roman" w:hAnsi="Times New Roman" w:cs="Times New Roman"/>
          <w:b/>
          <w:sz w:val="22"/>
        </w:rPr>
        <w:t>do kontroli opłat w OPP</w:t>
      </w:r>
      <w:r w:rsidRPr="00C14EAE">
        <w:rPr>
          <w:rFonts w:ascii="Times New Roman" w:hAnsi="Times New Roman" w:cs="Times New Roman"/>
          <w:b/>
          <w:sz w:val="22"/>
        </w:rPr>
        <w:t>”.</w:t>
      </w:r>
    </w:p>
    <w:p w14:paraId="66369BEE" w14:textId="77777777" w:rsidR="00055FEC" w:rsidRPr="00C14EAE" w:rsidRDefault="00055FEC" w:rsidP="00055FEC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b/>
          <w:bCs/>
          <w:color w:val="333333"/>
          <w:sz w:val="22"/>
        </w:rPr>
      </w:pPr>
    </w:p>
    <w:p w14:paraId="5808DCE4" w14:textId="77777777" w:rsidR="00055FEC" w:rsidRPr="00C14EAE" w:rsidRDefault="00055FEC" w:rsidP="00055FEC">
      <w:pPr>
        <w:shd w:val="clear" w:color="auto" w:fill="FFFFFF"/>
        <w:spacing w:after="150" w:line="276" w:lineRule="auto"/>
        <w:ind w:left="426"/>
        <w:rPr>
          <w:rFonts w:ascii="Times New Roman" w:hAnsi="Times New Roman" w:cs="Times New Roman"/>
          <w:iCs/>
          <w:color w:val="333333"/>
          <w:sz w:val="22"/>
        </w:rPr>
      </w:pPr>
      <w:r w:rsidRPr="00C14EAE">
        <w:rPr>
          <w:rFonts w:ascii="Times New Roman" w:hAnsi="Times New Roman" w:cs="Times New Roman"/>
          <w:iCs/>
          <w:color w:val="333333"/>
          <w:sz w:val="22"/>
        </w:rPr>
        <w:t>lub</w:t>
      </w:r>
    </w:p>
    <w:p w14:paraId="670EF217" w14:textId="3AF0E79A" w:rsidR="00055FEC" w:rsidRPr="00C14EAE" w:rsidRDefault="00055FEC" w:rsidP="00055FEC">
      <w:pPr>
        <w:shd w:val="clear" w:color="auto" w:fill="FFFFFF"/>
        <w:spacing w:after="150" w:line="276" w:lineRule="auto"/>
        <w:ind w:left="426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iCs/>
          <w:color w:val="333333"/>
          <w:sz w:val="22"/>
        </w:rPr>
        <w:t>- mailem na adres:</w:t>
      </w:r>
      <w:r w:rsidRPr="00C14EAE">
        <w:rPr>
          <w:rFonts w:ascii="Times New Roman" w:hAnsi="Times New Roman" w:cs="Times New Roman"/>
          <w:color w:val="333333"/>
          <w:sz w:val="22"/>
        </w:rPr>
        <w:t xml:space="preserve"> </w:t>
      </w:r>
      <w:hyperlink r:id="rId8" w:history="1">
        <w:r w:rsidR="00B507DC" w:rsidRPr="00C14EAE">
          <w:rPr>
            <w:rStyle w:val="Hipercze"/>
            <w:rFonts w:ascii="Times New Roman" w:hAnsi="Times New Roman" w:cs="Times New Roman"/>
            <w:sz w:val="22"/>
          </w:rPr>
          <w:t>sekretariat@zdmk.krakow.pl</w:t>
        </w:r>
      </w:hyperlink>
    </w:p>
    <w:p w14:paraId="5E0C9E0E" w14:textId="19B4DD11" w:rsidR="00055FEC" w:rsidRPr="004B65AA" w:rsidRDefault="00055FEC" w:rsidP="004B65AA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Oferty złożone lub przesłane po wyznaczonym terminie nie będą rozpatrywane.</w:t>
      </w:r>
      <w:bookmarkStart w:id="4" w:name="_GoBack"/>
      <w:bookmarkEnd w:id="4"/>
    </w:p>
    <w:p w14:paraId="25187ACB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O wynikach zapytania ofertowego zostaną powiadomieni Wykonawcy, którzy złożą oferty.</w:t>
      </w:r>
    </w:p>
    <w:p w14:paraId="372B9351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Zamawiający zastrzega sobie prawo do negocjowania ceny z Wykonawcami, którzy złożyli ważne oferty.</w:t>
      </w:r>
    </w:p>
    <w:p w14:paraId="1DBF4E8A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 xml:space="preserve">Niniejsze zapytanie ofertowe nie stanowi oferty zawarcia umowy w rozumieniu przepisów Kodeksu Cywilnego. </w:t>
      </w:r>
    </w:p>
    <w:p w14:paraId="4F34BBE1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 w:line="276" w:lineRule="auto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Wykonawcy nie przysługują żadne środki odwoławcze.</w:t>
      </w:r>
    </w:p>
    <w:p w14:paraId="351885F9" w14:textId="77777777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Zamawiający zastrzega sobie prawo unieważnienia postępowania, na każdym jego etapie bez podania przyczyny.</w:t>
      </w:r>
    </w:p>
    <w:p w14:paraId="08D87621" w14:textId="230E81B3" w:rsidR="00055FEC" w:rsidRPr="00C14EAE" w:rsidRDefault="00055FEC" w:rsidP="00055FEC">
      <w:pPr>
        <w:numPr>
          <w:ilvl w:val="0"/>
          <w:numId w:val="11"/>
        </w:numPr>
        <w:shd w:val="clear" w:color="auto" w:fill="FFFFFF"/>
        <w:spacing w:before="0" w:after="150"/>
        <w:ind w:left="426"/>
        <w:jc w:val="both"/>
        <w:rPr>
          <w:rFonts w:ascii="Times New Roman" w:hAnsi="Times New Roman" w:cs="Times New Roman"/>
          <w:color w:val="333333"/>
          <w:sz w:val="22"/>
        </w:rPr>
      </w:pPr>
      <w:r w:rsidRPr="00C14EAE">
        <w:rPr>
          <w:rFonts w:ascii="Times New Roman" w:hAnsi="Times New Roman" w:cs="Times New Roman"/>
          <w:color w:val="333333"/>
          <w:sz w:val="22"/>
        </w:rPr>
        <w:t>Osobą upoważnioną do kontaktów z oferentami oraz wszelkich wyjaśnień udziela w zakresie przedmiotu</w:t>
      </w:r>
      <w:r w:rsidR="00B507DC" w:rsidRPr="00C14EAE">
        <w:rPr>
          <w:rFonts w:ascii="Times New Roman" w:hAnsi="Times New Roman" w:cs="Times New Roman"/>
          <w:color w:val="333333"/>
          <w:sz w:val="22"/>
        </w:rPr>
        <w:t xml:space="preserve"> zamówienia: Rafał Herda tel. 12</w:t>
      </w:r>
      <w:r w:rsidR="00146EB7" w:rsidRPr="00C14EAE">
        <w:rPr>
          <w:rFonts w:ascii="Times New Roman" w:hAnsi="Times New Roman" w:cs="Times New Roman"/>
          <w:color w:val="333333"/>
          <w:sz w:val="22"/>
        </w:rPr>
        <w:t>-</w:t>
      </w:r>
      <w:r w:rsidR="00B507DC" w:rsidRPr="00C14EAE">
        <w:rPr>
          <w:rFonts w:ascii="Times New Roman" w:hAnsi="Times New Roman" w:cs="Times New Roman"/>
          <w:color w:val="333333"/>
          <w:sz w:val="22"/>
        </w:rPr>
        <w:t>34</w:t>
      </w:r>
      <w:r w:rsidR="00146EB7" w:rsidRPr="00C14EAE">
        <w:rPr>
          <w:rFonts w:ascii="Times New Roman" w:hAnsi="Times New Roman" w:cs="Times New Roman"/>
          <w:color w:val="333333"/>
          <w:sz w:val="22"/>
        </w:rPr>
        <w:t>-</w:t>
      </w:r>
      <w:r w:rsidR="00B507DC" w:rsidRPr="00C14EAE">
        <w:rPr>
          <w:rFonts w:ascii="Times New Roman" w:hAnsi="Times New Roman" w:cs="Times New Roman"/>
          <w:color w:val="333333"/>
          <w:sz w:val="22"/>
        </w:rPr>
        <w:t>18</w:t>
      </w:r>
      <w:r w:rsidR="00146EB7" w:rsidRPr="00C14EAE">
        <w:rPr>
          <w:rFonts w:ascii="Times New Roman" w:hAnsi="Times New Roman" w:cs="Times New Roman"/>
          <w:color w:val="333333"/>
          <w:sz w:val="22"/>
        </w:rPr>
        <w:t>-561.</w:t>
      </w:r>
    </w:p>
    <w:p w14:paraId="73388D34" w14:textId="77777777" w:rsidR="00055FEC" w:rsidRPr="00C14EAE" w:rsidRDefault="00055FEC" w:rsidP="00055FEC">
      <w:pPr>
        <w:rPr>
          <w:rFonts w:ascii="Times New Roman" w:hAnsi="Times New Roman" w:cs="Times New Roman"/>
          <w:color w:val="FF0000"/>
          <w:sz w:val="22"/>
        </w:rPr>
      </w:pPr>
    </w:p>
    <w:p w14:paraId="5B8DED17" w14:textId="77777777" w:rsidR="00055FEC" w:rsidRPr="00C14EAE" w:rsidRDefault="00055FEC" w:rsidP="00055FEC">
      <w:pPr>
        <w:pStyle w:val="Nagwek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C14EAE">
        <w:rPr>
          <w:rFonts w:ascii="Times New Roman" w:hAnsi="Times New Roman" w:cs="Times New Roman"/>
          <w:sz w:val="22"/>
          <w:szCs w:val="22"/>
        </w:rPr>
        <w:t>ZAŁĄCZNIKI:</w:t>
      </w:r>
    </w:p>
    <w:p w14:paraId="6ECD6617" w14:textId="77777777" w:rsidR="00055FEC" w:rsidRPr="00C14EAE" w:rsidRDefault="00055FEC" w:rsidP="00055FEC">
      <w:pPr>
        <w:pStyle w:val="Akapitzlist"/>
        <w:numPr>
          <w:ilvl w:val="0"/>
          <w:numId w:val="10"/>
        </w:numPr>
        <w:shd w:val="clear" w:color="auto" w:fill="FFFFFF"/>
        <w:spacing w:before="0" w:after="20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C14EAE">
        <w:rPr>
          <w:rFonts w:ascii="Times New Roman" w:eastAsia="Times New Roman" w:hAnsi="Times New Roman" w:cs="Times New Roman"/>
          <w:color w:val="333333"/>
          <w:sz w:val="22"/>
          <w:lang w:eastAsia="pl-PL"/>
        </w:rPr>
        <w:t>Szczegółowy zakres przedmiotu zamówienia.</w:t>
      </w:r>
    </w:p>
    <w:p w14:paraId="58D27F48" w14:textId="77777777" w:rsidR="00055FEC" w:rsidRPr="00C14EAE" w:rsidRDefault="00055FEC" w:rsidP="00055FEC">
      <w:pPr>
        <w:pStyle w:val="Akapitzlist"/>
        <w:numPr>
          <w:ilvl w:val="0"/>
          <w:numId w:val="10"/>
        </w:numPr>
        <w:shd w:val="clear" w:color="auto" w:fill="FFFFFF"/>
        <w:spacing w:before="0" w:after="20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C14EAE">
        <w:rPr>
          <w:rFonts w:ascii="Times New Roman" w:eastAsia="Times New Roman" w:hAnsi="Times New Roman" w:cs="Times New Roman"/>
          <w:color w:val="333333"/>
          <w:sz w:val="22"/>
          <w:lang w:eastAsia="pl-PL"/>
        </w:rPr>
        <w:t>Formularz ofertowy</w:t>
      </w:r>
    </w:p>
    <w:p w14:paraId="1E69E1F9" w14:textId="77777777" w:rsidR="00055FEC" w:rsidRPr="00C14EAE" w:rsidRDefault="00055FEC" w:rsidP="00055FEC">
      <w:pPr>
        <w:pStyle w:val="Akapitzlist"/>
        <w:numPr>
          <w:ilvl w:val="0"/>
          <w:numId w:val="10"/>
        </w:numPr>
        <w:shd w:val="clear" w:color="auto" w:fill="FFFFFF"/>
        <w:spacing w:before="0" w:after="20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2"/>
          <w:lang w:eastAsia="pl-PL"/>
        </w:rPr>
      </w:pPr>
      <w:r w:rsidRPr="00C14EAE">
        <w:rPr>
          <w:rFonts w:ascii="Times New Roman" w:eastAsia="Times New Roman" w:hAnsi="Times New Roman" w:cs="Times New Roman"/>
          <w:color w:val="333333"/>
          <w:sz w:val="22"/>
          <w:lang w:eastAsia="pl-PL"/>
        </w:rPr>
        <w:t>Wzór umowy</w:t>
      </w:r>
    </w:p>
    <w:p w14:paraId="5F0EC7C0" w14:textId="77777777" w:rsidR="00055FEC" w:rsidRPr="00C14EAE" w:rsidRDefault="00055FEC" w:rsidP="00055FEC">
      <w:pPr>
        <w:pStyle w:val="Bezodstpw"/>
        <w:spacing w:line="276" w:lineRule="auto"/>
        <w:rPr>
          <w:rFonts w:ascii="Times New Roman" w:hAnsi="Times New Roman" w:cs="Times New Roman"/>
          <w:sz w:val="22"/>
        </w:rPr>
      </w:pPr>
    </w:p>
    <w:p w14:paraId="5511F6BA" w14:textId="77777777" w:rsidR="00055FEC" w:rsidRPr="00C14EAE" w:rsidRDefault="00055FEC" w:rsidP="00055FEC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1270BB6" w14:textId="77777777" w:rsidR="00055FEC" w:rsidRPr="00C14EAE" w:rsidRDefault="00055FEC" w:rsidP="00055FEC">
      <w:pPr>
        <w:tabs>
          <w:tab w:val="left" w:pos="5145"/>
        </w:tabs>
        <w:ind w:left="0" w:firstLine="0"/>
        <w:rPr>
          <w:rFonts w:ascii="Times New Roman" w:hAnsi="Times New Roman" w:cs="Times New Roman"/>
          <w:sz w:val="22"/>
        </w:rPr>
      </w:pPr>
    </w:p>
    <w:p w14:paraId="1DA0F108" w14:textId="7F92059F" w:rsidR="00B507DC" w:rsidRPr="00B507DC" w:rsidRDefault="00055FEC" w:rsidP="00B507DC">
      <w:pPr>
        <w:tabs>
          <w:tab w:val="left" w:pos="5145"/>
        </w:tabs>
        <w:ind w:left="0" w:firstLine="0"/>
        <w:rPr>
          <w:sz w:val="22"/>
        </w:rPr>
      </w:pPr>
      <w:r w:rsidRPr="00C14EAE">
        <w:rPr>
          <w:rFonts w:ascii="Times New Roman" w:hAnsi="Times New Roman" w:cs="Times New Roman"/>
          <w:sz w:val="22"/>
        </w:rPr>
        <w:tab/>
      </w:r>
      <w:r w:rsidRPr="00C14EAE">
        <w:rPr>
          <w:rFonts w:ascii="Times New Roman" w:hAnsi="Times New Roman" w:cs="Times New Roman"/>
          <w:sz w:val="22"/>
        </w:rPr>
        <w:tab/>
      </w:r>
      <w:r w:rsidRPr="00C14EAE">
        <w:rPr>
          <w:rFonts w:ascii="Times New Roman" w:hAnsi="Times New Roman" w:cs="Times New Roman"/>
          <w:sz w:val="22"/>
        </w:rPr>
        <w:tab/>
      </w:r>
      <w:r w:rsidRPr="00C14EAE">
        <w:rPr>
          <w:rFonts w:ascii="Times New Roman" w:hAnsi="Times New Roman" w:cs="Times New Roman"/>
          <w:sz w:val="22"/>
        </w:rPr>
        <w:tab/>
        <w:t xml:space="preserve">    </w:t>
      </w:r>
      <w:r>
        <w:rPr>
          <w:rFonts w:ascii="Arial" w:hAnsi="Arial" w:cs="Arial"/>
          <w:sz w:val="25"/>
          <w:szCs w:val="25"/>
        </w:rPr>
        <w:t xml:space="preserve">     </w:t>
      </w:r>
    </w:p>
    <w:sectPr w:rsidR="00B507DC" w:rsidRPr="00B507DC" w:rsidSect="00794AB7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4C702" w14:textId="77777777" w:rsidR="00054400" w:rsidRDefault="00054400" w:rsidP="00A57D52">
      <w:r>
        <w:separator/>
      </w:r>
    </w:p>
  </w:endnote>
  <w:endnote w:type="continuationSeparator" w:id="0">
    <w:p w14:paraId="7CD64041" w14:textId="77777777" w:rsidR="00054400" w:rsidRDefault="0005440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A741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2EB25F9A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14:paraId="0C0A5B82" w14:textId="77777777" w:rsidR="00D21FC8" w:rsidRPr="009F57DB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9F57DB">
      <w:rPr>
        <w:rFonts w:eastAsia="Times New Roman" w:cs="Times New Roman"/>
        <w:sz w:val="14"/>
        <w:szCs w:val="14"/>
        <w:lang w:eastAsia="pl-PL"/>
      </w:rPr>
      <w:t>fax: +48 12 616 7417, sekretariat@zdmk.krakow.pl</w:t>
    </w:r>
  </w:p>
  <w:p w14:paraId="0465456D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3C2506B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:/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ZIKiT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14:paraId="73807DF0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14:paraId="236C5501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0E05C1BC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4B365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6" w:name="_Hlk529515105"/>
    <w:bookmarkStart w:id="7" w:name="_Hlk529515106"/>
    <w:bookmarkStart w:id="8" w:name="_Hlk529515107"/>
    <w:bookmarkStart w:id="9" w:name="_Hlk529515108"/>
    <w:bookmarkStart w:id="10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14:paraId="4472FE96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14:paraId="0A9D929E" w14:textId="77777777" w:rsidR="00D21FC8" w:rsidRPr="009F57DB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9F57DB">
      <w:rPr>
        <w:rFonts w:eastAsia="Times New Roman" w:cs="Times New Roman"/>
        <w:color w:val="1F497D" w:themeColor="text2"/>
        <w:sz w:val="14"/>
        <w:szCs w:val="14"/>
        <w:lang w:eastAsia="pl-PL"/>
      </w:rPr>
      <w:t>fax: +48 12 616 7417, sekretariat@zdmk.krakow.pl</w:t>
    </w:r>
  </w:p>
  <w:p w14:paraId="5A0E6DDF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14:paraId="7699DFDF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:/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ZIKiT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SkrytkaESP</w:t>
    </w:r>
    <w:proofErr w:type="spellEnd"/>
  </w:p>
  <w:p w14:paraId="082E6261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6"/>
    <w:bookmarkEnd w:id="7"/>
    <w:bookmarkEnd w:id="8"/>
    <w:bookmarkEnd w:id="9"/>
  </w:p>
  <w:bookmarkEnd w:id="10"/>
  <w:p w14:paraId="7680DA28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4FABA" w14:textId="77777777" w:rsidR="00054400" w:rsidRDefault="00054400" w:rsidP="00A57D52">
      <w:r>
        <w:separator/>
      </w:r>
    </w:p>
  </w:footnote>
  <w:footnote w:type="continuationSeparator" w:id="0">
    <w:p w14:paraId="54FEAC42" w14:textId="77777777" w:rsidR="00054400" w:rsidRDefault="0005440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FEC0" w14:textId="7E1D667F" w:rsidR="00662C5A" w:rsidRDefault="00794AB7" w:rsidP="00662C5A">
    <w:pPr>
      <w:pStyle w:val="Nagwek"/>
      <w:tabs>
        <w:tab w:val="clear" w:pos="4536"/>
        <w:tab w:val="clear" w:pos="9072"/>
      </w:tabs>
      <w:spacing w:before="0" w:after="0"/>
      <w:ind w:left="-1701" w:firstLine="0"/>
    </w:pPr>
    <w:bookmarkStart w:id="5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2FBCE80" wp14:editId="0B740568">
          <wp:simplePos x="0" y="0"/>
          <wp:positionH relativeFrom="column">
            <wp:posOffset>-22860</wp:posOffset>
          </wp:positionH>
          <wp:positionV relativeFrom="paragraph">
            <wp:posOffset>119380</wp:posOffset>
          </wp:positionV>
          <wp:extent cx="1981200" cy="6191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5"/>
  </w:p>
  <w:p w14:paraId="526569C7" w14:textId="512E73CD" w:rsidR="00662C5A" w:rsidRDefault="00662C5A" w:rsidP="00662C5A">
    <w:pPr>
      <w:pStyle w:val="Nagwek"/>
      <w:tabs>
        <w:tab w:val="clear" w:pos="4536"/>
        <w:tab w:val="clear" w:pos="9072"/>
      </w:tabs>
      <w:spacing w:before="0" w:after="0"/>
      <w:ind w:left="-1701" w:firstLine="0"/>
    </w:pPr>
  </w:p>
  <w:p w14:paraId="4899C62A" w14:textId="77777777" w:rsidR="00662C5A" w:rsidRDefault="00662C5A" w:rsidP="00662C5A">
    <w:pPr>
      <w:pStyle w:val="Nagwek"/>
      <w:tabs>
        <w:tab w:val="clear" w:pos="4536"/>
        <w:tab w:val="clear" w:pos="9072"/>
      </w:tabs>
      <w:spacing w:before="0" w:after="0"/>
      <w:ind w:left="-1701" w:firstLine="0"/>
    </w:pPr>
  </w:p>
  <w:p w14:paraId="346B91C3" w14:textId="1DC3B3B1" w:rsidR="00662C5A" w:rsidRDefault="00662C5A" w:rsidP="00662C5A">
    <w:pPr>
      <w:pStyle w:val="Nagwek"/>
      <w:tabs>
        <w:tab w:val="clear" w:pos="4536"/>
        <w:tab w:val="clear" w:pos="9072"/>
      </w:tabs>
      <w:spacing w:before="0" w:after="0"/>
      <w:ind w:left="-1701" w:firstLine="0"/>
    </w:pPr>
  </w:p>
  <w:p w14:paraId="77D15C92" w14:textId="77777777" w:rsidR="00662C5A" w:rsidRDefault="00662C5A" w:rsidP="00662C5A">
    <w:pPr>
      <w:pStyle w:val="Nagwek"/>
      <w:tabs>
        <w:tab w:val="clear" w:pos="4536"/>
        <w:tab w:val="clear" w:pos="9072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85B"/>
    <w:multiLevelType w:val="hybridMultilevel"/>
    <w:tmpl w:val="39F02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6024"/>
    <w:multiLevelType w:val="hybridMultilevel"/>
    <w:tmpl w:val="01B4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D07"/>
    <w:multiLevelType w:val="hybridMultilevel"/>
    <w:tmpl w:val="A46EA696"/>
    <w:lvl w:ilvl="0" w:tplc="359C16C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D620C2"/>
    <w:multiLevelType w:val="hybridMultilevel"/>
    <w:tmpl w:val="FADC5F82"/>
    <w:lvl w:ilvl="0" w:tplc="8FECFBCA">
      <w:numFmt w:val="bullet"/>
      <w:lvlText w:val="•"/>
      <w:lvlJc w:val="left"/>
      <w:pPr>
        <w:ind w:left="1069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331DAF"/>
    <w:multiLevelType w:val="hybridMultilevel"/>
    <w:tmpl w:val="0D1E73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B3D42"/>
    <w:multiLevelType w:val="hybridMultilevel"/>
    <w:tmpl w:val="BF54B0AA"/>
    <w:lvl w:ilvl="0" w:tplc="359C16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7F20F3"/>
    <w:multiLevelType w:val="hybridMultilevel"/>
    <w:tmpl w:val="8568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2D2"/>
    <w:multiLevelType w:val="hybridMultilevel"/>
    <w:tmpl w:val="C5D61F96"/>
    <w:lvl w:ilvl="0" w:tplc="2B12AC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7553"/>
    <w:multiLevelType w:val="hybridMultilevel"/>
    <w:tmpl w:val="69C62EEE"/>
    <w:lvl w:ilvl="0" w:tplc="420E85D2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4007"/>
    <w:multiLevelType w:val="hybridMultilevel"/>
    <w:tmpl w:val="FCFE4542"/>
    <w:lvl w:ilvl="0" w:tplc="359C16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66C69"/>
    <w:multiLevelType w:val="hybridMultilevel"/>
    <w:tmpl w:val="7BF84EE8"/>
    <w:lvl w:ilvl="0" w:tplc="5C78FA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19F37F3"/>
    <w:multiLevelType w:val="hybridMultilevel"/>
    <w:tmpl w:val="E6140F98"/>
    <w:lvl w:ilvl="0" w:tplc="5D06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04610"/>
    <w:rsid w:val="000142EF"/>
    <w:rsid w:val="000153DF"/>
    <w:rsid w:val="00017FC8"/>
    <w:rsid w:val="00021070"/>
    <w:rsid w:val="000213A4"/>
    <w:rsid w:val="000244F3"/>
    <w:rsid w:val="00027CC7"/>
    <w:rsid w:val="00033235"/>
    <w:rsid w:val="000349D8"/>
    <w:rsid w:val="00041D40"/>
    <w:rsid w:val="00043195"/>
    <w:rsid w:val="00046766"/>
    <w:rsid w:val="00046CDB"/>
    <w:rsid w:val="0005143F"/>
    <w:rsid w:val="00054400"/>
    <w:rsid w:val="00054575"/>
    <w:rsid w:val="00055404"/>
    <w:rsid w:val="00055F40"/>
    <w:rsid w:val="00055FEC"/>
    <w:rsid w:val="000561B5"/>
    <w:rsid w:val="000579D7"/>
    <w:rsid w:val="00057A1F"/>
    <w:rsid w:val="00063447"/>
    <w:rsid w:val="000715E5"/>
    <w:rsid w:val="00073B8A"/>
    <w:rsid w:val="00074AEF"/>
    <w:rsid w:val="000805B8"/>
    <w:rsid w:val="000821E9"/>
    <w:rsid w:val="0008374D"/>
    <w:rsid w:val="00085E52"/>
    <w:rsid w:val="000904A1"/>
    <w:rsid w:val="00090780"/>
    <w:rsid w:val="00090F6E"/>
    <w:rsid w:val="000925CC"/>
    <w:rsid w:val="00094A31"/>
    <w:rsid w:val="00096EA3"/>
    <w:rsid w:val="000A2F7E"/>
    <w:rsid w:val="000A6B23"/>
    <w:rsid w:val="000A72AE"/>
    <w:rsid w:val="000B23B2"/>
    <w:rsid w:val="000B7B3A"/>
    <w:rsid w:val="000C2E6F"/>
    <w:rsid w:val="000C5669"/>
    <w:rsid w:val="000D3FBD"/>
    <w:rsid w:val="000E2488"/>
    <w:rsid w:val="000E622D"/>
    <w:rsid w:val="000F27CD"/>
    <w:rsid w:val="000F42F1"/>
    <w:rsid w:val="000F46D8"/>
    <w:rsid w:val="00100EFF"/>
    <w:rsid w:val="00101C3F"/>
    <w:rsid w:val="00110894"/>
    <w:rsid w:val="00114C09"/>
    <w:rsid w:val="001153B8"/>
    <w:rsid w:val="001226D3"/>
    <w:rsid w:val="00127478"/>
    <w:rsid w:val="00131C19"/>
    <w:rsid w:val="001345AF"/>
    <w:rsid w:val="001348E3"/>
    <w:rsid w:val="00136847"/>
    <w:rsid w:val="00136C1A"/>
    <w:rsid w:val="001374B3"/>
    <w:rsid w:val="001407B4"/>
    <w:rsid w:val="00146EB7"/>
    <w:rsid w:val="00155930"/>
    <w:rsid w:val="001615A4"/>
    <w:rsid w:val="00170550"/>
    <w:rsid w:val="00170E58"/>
    <w:rsid w:val="001723D0"/>
    <w:rsid w:val="00185CC8"/>
    <w:rsid w:val="00185ECA"/>
    <w:rsid w:val="001907C7"/>
    <w:rsid w:val="00193887"/>
    <w:rsid w:val="001A278A"/>
    <w:rsid w:val="001A33EE"/>
    <w:rsid w:val="001A70BD"/>
    <w:rsid w:val="001B0766"/>
    <w:rsid w:val="001C04BB"/>
    <w:rsid w:val="001C57FB"/>
    <w:rsid w:val="001C66CE"/>
    <w:rsid w:val="001D3B4D"/>
    <w:rsid w:val="001D470D"/>
    <w:rsid w:val="001D4EFC"/>
    <w:rsid w:val="001D6E24"/>
    <w:rsid w:val="001E187D"/>
    <w:rsid w:val="001F0049"/>
    <w:rsid w:val="001F518B"/>
    <w:rsid w:val="001F56FE"/>
    <w:rsid w:val="001F7A87"/>
    <w:rsid w:val="002037EF"/>
    <w:rsid w:val="0020715D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4A1F"/>
    <w:rsid w:val="00247F71"/>
    <w:rsid w:val="00251247"/>
    <w:rsid w:val="002521F3"/>
    <w:rsid w:val="0025583D"/>
    <w:rsid w:val="00263C32"/>
    <w:rsid w:val="00266237"/>
    <w:rsid w:val="002664C0"/>
    <w:rsid w:val="0027490E"/>
    <w:rsid w:val="00280C5F"/>
    <w:rsid w:val="0028177C"/>
    <w:rsid w:val="00283492"/>
    <w:rsid w:val="002858C2"/>
    <w:rsid w:val="002904D2"/>
    <w:rsid w:val="00290741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B5CB4"/>
    <w:rsid w:val="002C1E2F"/>
    <w:rsid w:val="002C381A"/>
    <w:rsid w:val="002C4BBE"/>
    <w:rsid w:val="002C4CF0"/>
    <w:rsid w:val="002D1D73"/>
    <w:rsid w:val="002D7146"/>
    <w:rsid w:val="002E312C"/>
    <w:rsid w:val="002F0CD9"/>
    <w:rsid w:val="002F1DC0"/>
    <w:rsid w:val="002F2994"/>
    <w:rsid w:val="002F390B"/>
    <w:rsid w:val="002F6E97"/>
    <w:rsid w:val="00302141"/>
    <w:rsid w:val="00302204"/>
    <w:rsid w:val="003178DF"/>
    <w:rsid w:val="00317CCA"/>
    <w:rsid w:val="00322544"/>
    <w:rsid w:val="00323607"/>
    <w:rsid w:val="0032674A"/>
    <w:rsid w:val="003424EB"/>
    <w:rsid w:val="003440F0"/>
    <w:rsid w:val="003456AD"/>
    <w:rsid w:val="003472A3"/>
    <w:rsid w:val="003508E0"/>
    <w:rsid w:val="00351F2B"/>
    <w:rsid w:val="00354DDC"/>
    <w:rsid w:val="00356902"/>
    <w:rsid w:val="00365693"/>
    <w:rsid w:val="00365A0F"/>
    <w:rsid w:val="003722BF"/>
    <w:rsid w:val="00376A81"/>
    <w:rsid w:val="00377DFC"/>
    <w:rsid w:val="00380541"/>
    <w:rsid w:val="00392EBA"/>
    <w:rsid w:val="003946B9"/>
    <w:rsid w:val="00394714"/>
    <w:rsid w:val="003A255A"/>
    <w:rsid w:val="003A3C30"/>
    <w:rsid w:val="003A43C3"/>
    <w:rsid w:val="003A522E"/>
    <w:rsid w:val="003A6BC2"/>
    <w:rsid w:val="003A7F63"/>
    <w:rsid w:val="003B2DEE"/>
    <w:rsid w:val="003B51A9"/>
    <w:rsid w:val="003C073D"/>
    <w:rsid w:val="003C1C80"/>
    <w:rsid w:val="003D0403"/>
    <w:rsid w:val="003D3F0A"/>
    <w:rsid w:val="003D6477"/>
    <w:rsid w:val="003E24D9"/>
    <w:rsid w:val="003E5830"/>
    <w:rsid w:val="003E75EB"/>
    <w:rsid w:val="003F104A"/>
    <w:rsid w:val="003F4457"/>
    <w:rsid w:val="003F52B9"/>
    <w:rsid w:val="004045AB"/>
    <w:rsid w:val="00411D42"/>
    <w:rsid w:val="00414FFA"/>
    <w:rsid w:val="004223E9"/>
    <w:rsid w:val="00424FFC"/>
    <w:rsid w:val="00425244"/>
    <w:rsid w:val="00427921"/>
    <w:rsid w:val="00435188"/>
    <w:rsid w:val="00437745"/>
    <w:rsid w:val="004412A9"/>
    <w:rsid w:val="0045110B"/>
    <w:rsid w:val="0045115C"/>
    <w:rsid w:val="0045397A"/>
    <w:rsid w:val="00460655"/>
    <w:rsid w:val="004630AE"/>
    <w:rsid w:val="00474CBD"/>
    <w:rsid w:val="00483034"/>
    <w:rsid w:val="00497026"/>
    <w:rsid w:val="004976E4"/>
    <w:rsid w:val="004A3138"/>
    <w:rsid w:val="004A3293"/>
    <w:rsid w:val="004B59B9"/>
    <w:rsid w:val="004B65AA"/>
    <w:rsid w:val="004B6C3B"/>
    <w:rsid w:val="004D162B"/>
    <w:rsid w:val="004D4FB1"/>
    <w:rsid w:val="004D6D7E"/>
    <w:rsid w:val="004E7079"/>
    <w:rsid w:val="004F5F16"/>
    <w:rsid w:val="004F7E01"/>
    <w:rsid w:val="00502F53"/>
    <w:rsid w:val="005046F8"/>
    <w:rsid w:val="005148A3"/>
    <w:rsid w:val="005150F4"/>
    <w:rsid w:val="00516515"/>
    <w:rsid w:val="005177F3"/>
    <w:rsid w:val="005220C5"/>
    <w:rsid w:val="005234F6"/>
    <w:rsid w:val="005257A7"/>
    <w:rsid w:val="005303C4"/>
    <w:rsid w:val="005305A2"/>
    <w:rsid w:val="00535DA4"/>
    <w:rsid w:val="00536D8E"/>
    <w:rsid w:val="005374ED"/>
    <w:rsid w:val="0054033D"/>
    <w:rsid w:val="005408B1"/>
    <w:rsid w:val="00543529"/>
    <w:rsid w:val="0054352F"/>
    <w:rsid w:val="00544BF4"/>
    <w:rsid w:val="00546294"/>
    <w:rsid w:val="0055023E"/>
    <w:rsid w:val="00551A56"/>
    <w:rsid w:val="00553BCD"/>
    <w:rsid w:val="00553F5A"/>
    <w:rsid w:val="00560ECF"/>
    <w:rsid w:val="00562F6C"/>
    <w:rsid w:val="00563878"/>
    <w:rsid w:val="00564A45"/>
    <w:rsid w:val="00571F12"/>
    <w:rsid w:val="00573F26"/>
    <w:rsid w:val="005740C1"/>
    <w:rsid w:val="00576F90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6148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D6780"/>
    <w:rsid w:val="005D77A8"/>
    <w:rsid w:val="005E35F8"/>
    <w:rsid w:val="005E5791"/>
    <w:rsid w:val="005F2718"/>
    <w:rsid w:val="005F2D71"/>
    <w:rsid w:val="005F3BDA"/>
    <w:rsid w:val="005F3FFC"/>
    <w:rsid w:val="0060128A"/>
    <w:rsid w:val="00605D55"/>
    <w:rsid w:val="0060781E"/>
    <w:rsid w:val="006145A8"/>
    <w:rsid w:val="00616D51"/>
    <w:rsid w:val="00616F17"/>
    <w:rsid w:val="006216E6"/>
    <w:rsid w:val="00626921"/>
    <w:rsid w:val="00627B9E"/>
    <w:rsid w:val="00635A6B"/>
    <w:rsid w:val="00636039"/>
    <w:rsid w:val="00644CD7"/>
    <w:rsid w:val="00645967"/>
    <w:rsid w:val="00647A72"/>
    <w:rsid w:val="00656B5D"/>
    <w:rsid w:val="00660DD8"/>
    <w:rsid w:val="00662C5A"/>
    <w:rsid w:val="00663A3E"/>
    <w:rsid w:val="00665740"/>
    <w:rsid w:val="00666EE1"/>
    <w:rsid w:val="00667E53"/>
    <w:rsid w:val="006709BB"/>
    <w:rsid w:val="00673B60"/>
    <w:rsid w:val="006755BB"/>
    <w:rsid w:val="00675B84"/>
    <w:rsid w:val="00675DFF"/>
    <w:rsid w:val="00681C55"/>
    <w:rsid w:val="00683C82"/>
    <w:rsid w:val="00684196"/>
    <w:rsid w:val="00684A66"/>
    <w:rsid w:val="00684F31"/>
    <w:rsid w:val="00690694"/>
    <w:rsid w:val="00693E95"/>
    <w:rsid w:val="006A1825"/>
    <w:rsid w:val="006A223B"/>
    <w:rsid w:val="006A32F4"/>
    <w:rsid w:val="006A6C42"/>
    <w:rsid w:val="006A7438"/>
    <w:rsid w:val="006B2D80"/>
    <w:rsid w:val="006B7CAD"/>
    <w:rsid w:val="006C1808"/>
    <w:rsid w:val="006C4FF3"/>
    <w:rsid w:val="006C69FF"/>
    <w:rsid w:val="006C6BF2"/>
    <w:rsid w:val="006D3E21"/>
    <w:rsid w:val="006D7CBF"/>
    <w:rsid w:val="006E140F"/>
    <w:rsid w:val="006E22E5"/>
    <w:rsid w:val="006E3E10"/>
    <w:rsid w:val="006E6314"/>
    <w:rsid w:val="006E69FE"/>
    <w:rsid w:val="006F3AE5"/>
    <w:rsid w:val="007015E8"/>
    <w:rsid w:val="00701DF1"/>
    <w:rsid w:val="00707272"/>
    <w:rsid w:val="00710B12"/>
    <w:rsid w:val="00713946"/>
    <w:rsid w:val="00714693"/>
    <w:rsid w:val="00722E0F"/>
    <w:rsid w:val="00723E74"/>
    <w:rsid w:val="0072446B"/>
    <w:rsid w:val="007266FB"/>
    <w:rsid w:val="007272A5"/>
    <w:rsid w:val="00731B78"/>
    <w:rsid w:val="0073212F"/>
    <w:rsid w:val="00741489"/>
    <w:rsid w:val="007427FC"/>
    <w:rsid w:val="007467E8"/>
    <w:rsid w:val="00750306"/>
    <w:rsid w:val="00751A68"/>
    <w:rsid w:val="007529A5"/>
    <w:rsid w:val="00752B2B"/>
    <w:rsid w:val="007636DE"/>
    <w:rsid w:val="00771A25"/>
    <w:rsid w:val="00772864"/>
    <w:rsid w:val="00776A47"/>
    <w:rsid w:val="007771C2"/>
    <w:rsid w:val="00777A44"/>
    <w:rsid w:val="00782706"/>
    <w:rsid w:val="00785E01"/>
    <w:rsid w:val="00785F82"/>
    <w:rsid w:val="007907FB"/>
    <w:rsid w:val="00794AB7"/>
    <w:rsid w:val="007972C1"/>
    <w:rsid w:val="007A6957"/>
    <w:rsid w:val="007B0392"/>
    <w:rsid w:val="007C151A"/>
    <w:rsid w:val="007C1738"/>
    <w:rsid w:val="007C39C3"/>
    <w:rsid w:val="007C5C59"/>
    <w:rsid w:val="007C6A8F"/>
    <w:rsid w:val="007C7923"/>
    <w:rsid w:val="007D369D"/>
    <w:rsid w:val="007D4B46"/>
    <w:rsid w:val="007D6417"/>
    <w:rsid w:val="007E4339"/>
    <w:rsid w:val="007E4C8A"/>
    <w:rsid w:val="007E5219"/>
    <w:rsid w:val="007F36BF"/>
    <w:rsid w:val="007F5F69"/>
    <w:rsid w:val="007F622F"/>
    <w:rsid w:val="007F64D3"/>
    <w:rsid w:val="007F6A33"/>
    <w:rsid w:val="00800F72"/>
    <w:rsid w:val="00801551"/>
    <w:rsid w:val="0080177E"/>
    <w:rsid w:val="00806ECB"/>
    <w:rsid w:val="00812CB3"/>
    <w:rsid w:val="00813B39"/>
    <w:rsid w:val="008152CD"/>
    <w:rsid w:val="0082696A"/>
    <w:rsid w:val="0083195B"/>
    <w:rsid w:val="00832176"/>
    <w:rsid w:val="008323E4"/>
    <w:rsid w:val="00833CF1"/>
    <w:rsid w:val="00837E00"/>
    <w:rsid w:val="0084498C"/>
    <w:rsid w:val="00845008"/>
    <w:rsid w:val="00863D65"/>
    <w:rsid w:val="00864E8C"/>
    <w:rsid w:val="0086523A"/>
    <w:rsid w:val="00867A5B"/>
    <w:rsid w:val="008725D0"/>
    <w:rsid w:val="00875905"/>
    <w:rsid w:val="0088313E"/>
    <w:rsid w:val="008831BA"/>
    <w:rsid w:val="00884E93"/>
    <w:rsid w:val="0088615B"/>
    <w:rsid w:val="00890065"/>
    <w:rsid w:val="00890164"/>
    <w:rsid w:val="0089055C"/>
    <w:rsid w:val="00890E5C"/>
    <w:rsid w:val="0089330D"/>
    <w:rsid w:val="008970A3"/>
    <w:rsid w:val="00897F55"/>
    <w:rsid w:val="008A04F9"/>
    <w:rsid w:val="008A3BCD"/>
    <w:rsid w:val="008A69AF"/>
    <w:rsid w:val="008A7E4E"/>
    <w:rsid w:val="008B7BC7"/>
    <w:rsid w:val="008C111C"/>
    <w:rsid w:val="008C2671"/>
    <w:rsid w:val="008C484C"/>
    <w:rsid w:val="008D5A2D"/>
    <w:rsid w:val="008E14B4"/>
    <w:rsid w:val="008E4616"/>
    <w:rsid w:val="008E7169"/>
    <w:rsid w:val="008E7D61"/>
    <w:rsid w:val="008F228F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26BF5"/>
    <w:rsid w:val="00942870"/>
    <w:rsid w:val="00955757"/>
    <w:rsid w:val="00964418"/>
    <w:rsid w:val="00965816"/>
    <w:rsid w:val="00965C0E"/>
    <w:rsid w:val="00985DEA"/>
    <w:rsid w:val="00990586"/>
    <w:rsid w:val="00992122"/>
    <w:rsid w:val="00994FEC"/>
    <w:rsid w:val="0099513E"/>
    <w:rsid w:val="009A1FB6"/>
    <w:rsid w:val="009A5C72"/>
    <w:rsid w:val="009A5CEA"/>
    <w:rsid w:val="009A66C5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E3767"/>
    <w:rsid w:val="009F14F9"/>
    <w:rsid w:val="009F4997"/>
    <w:rsid w:val="009F57DB"/>
    <w:rsid w:val="00A02C03"/>
    <w:rsid w:val="00A03A9B"/>
    <w:rsid w:val="00A07016"/>
    <w:rsid w:val="00A07F5D"/>
    <w:rsid w:val="00A105CB"/>
    <w:rsid w:val="00A14CCA"/>
    <w:rsid w:val="00A245E6"/>
    <w:rsid w:val="00A276B0"/>
    <w:rsid w:val="00A30BA2"/>
    <w:rsid w:val="00A30F88"/>
    <w:rsid w:val="00A356DE"/>
    <w:rsid w:val="00A37935"/>
    <w:rsid w:val="00A42D55"/>
    <w:rsid w:val="00A45AEF"/>
    <w:rsid w:val="00A53844"/>
    <w:rsid w:val="00A55BA0"/>
    <w:rsid w:val="00A56353"/>
    <w:rsid w:val="00A57D52"/>
    <w:rsid w:val="00A60FFC"/>
    <w:rsid w:val="00A72604"/>
    <w:rsid w:val="00A769C1"/>
    <w:rsid w:val="00A906CB"/>
    <w:rsid w:val="00A91046"/>
    <w:rsid w:val="00A9300F"/>
    <w:rsid w:val="00A95131"/>
    <w:rsid w:val="00A96BE4"/>
    <w:rsid w:val="00A96EC2"/>
    <w:rsid w:val="00A97133"/>
    <w:rsid w:val="00AA036A"/>
    <w:rsid w:val="00AA224B"/>
    <w:rsid w:val="00AA438D"/>
    <w:rsid w:val="00AA5621"/>
    <w:rsid w:val="00AB3299"/>
    <w:rsid w:val="00AB739B"/>
    <w:rsid w:val="00AC14B4"/>
    <w:rsid w:val="00AD2AE4"/>
    <w:rsid w:val="00AD6993"/>
    <w:rsid w:val="00AE10C7"/>
    <w:rsid w:val="00AE2186"/>
    <w:rsid w:val="00AE28E5"/>
    <w:rsid w:val="00AE598A"/>
    <w:rsid w:val="00AF38A9"/>
    <w:rsid w:val="00B00CA5"/>
    <w:rsid w:val="00B01007"/>
    <w:rsid w:val="00B0268A"/>
    <w:rsid w:val="00B0384E"/>
    <w:rsid w:val="00B061E6"/>
    <w:rsid w:val="00B13726"/>
    <w:rsid w:val="00B14592"/>
    <w:rsid w:val="00B15581"/>
    <w:rsid w:val="00B24EFE"/>
    <w:rsid w:val="00B30D0A"/>
    <w:rsid w:val="00B32A7E"/>
    <w:rsid w:val="00B36000"/>
    <w:rsid w:val="00B41FC8"/>
    <w:rsid w:val="00B507DC"/>
    <w:rsid w:val="00B52471"/>
    <w:rsid w:val="00B52D5F"/>
    <w:rsid w:val="00B54AEA"/>
    <w:rsid w:val="00B62CE8"/>
    <w:rsid w:val="00B667EA"/>
    <w:rsid w:val="00B706BE"/>
    <w:rsid w:val="00B70C61"/>
    <w:rsid w:val="00B742EC"/>
    <w:rsid w:val="00B81936"/>
    <w:rsid w:val="00B84B3D"/>
    <w:rsid w:val="00B877C6"/>
    <w:rsid w:val="00B925BE"/>
    <w:rsid w:val="00B94867"/>
    <w:rsid w:val="00B95356"/>
    <w:rsid w:val="00BA0058"/>
    <w:rsid w:val="00BA015B"/>
    <w:rsid w:val="00BA11B3"/>
    <w:rsid w:val="00BB1923"/>
    <w:rsid w:val="00BC359C"/>
    <w:rsid w:val="00BC4680"/>
    <w:rsid w:val="00BD2121"/>
    <w:rsid w:val="00BD56CA"/>
    <w:rsid w:val="00BE5165"/>
    <w:rsid w:val="00BE5D73"/>
    <w:rsid w:val="00C025A5"/>
    <w:rsid w:val="00C03C0A"/>
    <w:rsid w:val="00C044EA"/>
    <w:rsid w:val="00C05C7C"/>
    <w:rsid w:val="00C06EAA"/>
    <w:rsid w:val="00C11C9E"/>
    <w:rsid w:val="00C14EAE"/>
    <w:rsid w:val="00C1548B"/>
    <w:rsid w:val="00C159BB"/>
    <w:rsid w:val="00C15BD7"/>
    <w:rsid w:val="00C31121"/>
    <w:rsid w:val="00C32228"/>
    <w:rsid w:val="00C32A03"/>
    <w:rsid w:val="00C35F58"/>
    <w:rsid w:val="00C429C1"/>
    <w:rsid w:val="00C53492"/>
    <w:rsid w:val="00C53581"/>
    <w:rsid w:val="00C55F67"/>
    <w:rsid w:val="00C57D58"/>
    <w:rsid w:val="00C626A7"/>
    <w:rsid w:val="00C66755"/>
    <w:rsid w:val="00C725E7"/>
    <w:rsid w:val="00C757F6"/>
    <w:rsid w:val="00C8037F"/>
    <w:rsid w:val="00C84801"/>
    <w:rsid w:val="00C905F5"/>
    <w:rsid w:val="00C922CC"/>
    <w:rsid w:val="00C94355"/>
    <w:rsid w:val="00C9577F"/>
    <w:rsid w:val="00C95EF0"/>
    <w:rsid w:val="00C96707"/>
    <w:rsid w:val="00CA2E30"/>
    <w:rsid w:val="00CB1223"/>
    <w:rsid w:val="00CB7F93"/>
    <w:rsid w:val="00CC15A2"/>
    <w:rsid w:val="00CD56B7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5AD5"/>
    <w:rsid w:val="00D17D78"/>
    <w:rsid w:val="00D21FC8"/>
    <w:rsid w:val="00D23938"/>
    <w:rsid w:val="00D23C46"/>
    <w:rsid w:val="00D26E80"/>
    <w:rsid w:val="00D31BA0"/>
    <w:rsid w:val="00D32AB0"/>
    <w:rsid w:val="00D36A31"/>
    <w:rsid w:val="00D373E6"/>
    <w:rsid w:val="00D40048"/>
    <w:rsid w:val="00D447CA"/>
    <w:rsid w:val="00D45D00"/>
    <w:rsid w:val="00D50306"/>
    <w:rsid w:val="00D52D5D"/>
    <w:rsid w:val="00D56B7B"/>
    <w:rsid w:val="00D57F18"/>
    <w:rsid w:val="00D60481"/>
    <w:rsid w:val="00D61637"/>
    <w:rsid w:val="00D63A0B"/>
    <w:rsid w:val="00D6474C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C2073"/>
    <w:rsid w:val="00DE319D"/>
    <w:rsid w:val="00DE381B"/>
    <w:rsid w:val="00DE3B27"/>
    <w:rsid w:val="00DE7571"/>
    <w:rsid w:val="00DF2475"/>
    <w:rsid w:val="00DF673B"/>
    <w:rsid w:val="00E0383B"/>
    <w:rsid w:val="00E03AC9"/>
    <w:rsid w:val="00E06849"/>
    <w:rsid w:val="00E068C4"/>
    <w:rsid w:val="00E13054"/>
    <w:rsid w:val="00E13703"/>
    <w:rsid w:val="00E16B28"/>
    <w:rsid w:val="00E258E0"/>
    <w:rsid w:val="00E341E4"/>
    <w:rsid w:val="00E34A2C"/>
    <w:rsid w:val="00E34C24"/>
    <w:rsid w:val="00E34DF0"/>
    <w:rsid w:val="00E43450"/>
    <w:rsid w:val="00E458AB"/>
    <w:rsid w:val="00E4758F"/>
    <w:rsid w:val="00E50AE1"/>
    <w:rsid w:val="00E516B5"/>
    <w:rsid w:val="00E51BAC"/>
    <w:rsid w:val="00E52B61"/>
    <w:rsid w:val="00E624C3"/>
    <w:rsid w:val="00E6259A"/>
    <w:rsid w:val="00E63A9D"/>
    <w:rsid w:val="00E646C4"/>
    <w:rsid w:val="00E665D5"/>
    <w:rsid w:val="00E70164"/>
    <w:rsid w:val="00E71B06"/>
    <w:rsid w:val="00E730CB"/>
    <w:rsid w:val="00E74773"/>
    <w:rsid w:val="00E76904"/>
    <w:rsid w:val="00E901E6"/>
    <w:rsid w:val="00E92131"/>
    <w:rsid w:val="00EA023B"/>
    <w:rsid w:val="00EA34A5"/>
    <w:rsid w:val="00EA37DF"/>
    <w:rsid w:val="00EA69AA"/>
    <w:rsid w:val="00EA6D24"/>
    <w:rsid w:val="00EA733F"/>
    <w:rsid w:val="00EB1AB8"/>
    <w:rsid w:val="00EB3A01"/>
    <w:rsid w:val="00EB7C08"/>
    <w:rsid w:val="00EC5C3E"/>
    <w:rsid w:val="00EC629A"/>
    <w:rsid w:val="00ED2593"/>
    <w:rsid w:val="00ED6117"/>
    <w:rsid w:val="00ED694E"/>
    <w:rsid w:val="00ED760C"/>
    <w:rsid w:val="00ED77D1"/>
    <w:rsid w:val="00EE2349"/>
    <w:rsid w:val="00EE24CE"/>
    <w:rsid w:val="00EE5CD1"/>
    <w:rsid w:val="00EF2C82"/>
    <w:rsid w:val="00EF417A"/>
    <w:rsid w:val="00EF7FEE"/>
    <w:rsid w:val="00F01FEE"/>
    <w:rsid w:val="00F06A1F"/>
    <w:rsid w:val="00F141D5"/>
    <w:rsid w:val="00F161F8"/>
    <w:rsid w:val="00F23FB0"/>
    <w:rsid w:val="00F25C58"/>
    <w:rsid w:val="00F31461"/>
    <w:rsid w:val="00F329E6"/>
    <w:rsid w:val="00F469DB"/>
    <w:rsid w:val="00F50F19"/>
    <w:rsid w:val="00F556E2"/>
    <w:rsid w:val="00F56D11"/>
    <w:rsid w:val="00F61E3B"/>
    <w:rsid w:val="00F64520"/>
    <w:rsid w:val="00F66074"/>
    <w:rsid w:val="00F82F66"/>
    <w:rsid w:val="00F839AD"/>
    <w:rsid w:val="00F83E36"/>
    <w:rsid w:val="00F84937"/>
    <w:rsid w:val="00F94267"/>
    <w:rsid w:val="00FA21F8"/>
    <w:rsid w:val="00FA3779"/>
    <w:rsid w:val="00FA5990"/>
    <w:rsid w:val="00FA7A15"/>
    <w:rsid w:val="00FB078F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D1717"/>
  <w15:docId w15:val="{73CC06E1-AFF7-4F6A-96C8-814651D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Hipercze">
    <w:name w:val="Hyperlink"/>
    <w:rsid w:val="009F57D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7D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57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703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703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703"/>
    <w:rPr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055FEC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0A0B-721C-429A-88CB-6B3B91CC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Grzegorz Stuligrosz</cp:lastModifiedBy>
  <cp:revision>7</cp:revision>
  <cp:lastPrinted>2020-03-02T10:18:00Z</cp:lastPrinted>
  <dcterms:created xsi:type="dcterms:W3CDTF">2020-06-02T07:47:00Z</dcterms:created>
  <dcterms:modified xsi:type="dcterms:W3CDTF">2020-09-28T10:48:00Z</dcterms:modified>
</cp:coreProperties>
</file>