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1B" w:rsidRDefault="00FE0B1B" w:rsidP="00FE0B1B">
      <w:pPr>
        <w:shd w:val="clear" w:color="auto" w:fill="FFFFFF"/>
        <w:jc w:val="center"/>
        <w:rPr>
          <w:rFonts w:ascii="Arial" w:hAnsi="Arial" w:cs="Arial"/>
          <w:sz w:val="23"/>
          <w:szCs w:val="23"/>
        </w:rPr>
      </w:pPr>
    </w:p>
    <w:p w:rsidR="00FE0B1B" w:rsidRDefault="00FE0B1B" w:rsidP="00FE0B1B">
      <w:pPr>
        <w:shd w:val="clear" w:color="auto" w:fill="FFFFFF"/>
        <w:rPr>
          <w:rFonts w:ascii="Arial" w:hAnsi="Arial" w:cs="Arial"/>
          <w:sz w:val="23"/>
          <w:szCs w:val="23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848"/>
        <w:gridCol w:w="4178"/>
        <w:gridCol w:w="3997"/>
      </w:tblGrid>
      <w:tr w:rsidR="00FE0B1B" w:rsidTr="00593F0A">
        <w:trPr>
          <w:trHeight w:val="1689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1B" w:rsidRDefault="00FE0B1B" w:rsidP="00593F0A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FE0B1B" w:rsidRDefault="00FE0B1B" w:rsidP="00593F0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TEMAT:                </w:t>
            </w:r>
          </w:p>
        </w:tc>
        <w:tc>
          <w:tcPr>
            <w:tcW w:w="8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B1B" w:rsidRDefault="00FE0B1B" w:rsidP="00593F0A">
            <w:pPr>
              <w:jc w:val="center"/>
            </w:pPr>
          </w:p>
          <w:p w:rsidR="00FE0B1B" w:rsidRPr="00FE0B1B" w:rsidRDefault="00FE0B1B" w:rsidP="00593F0A">
            <w:pPr>
              <w:suppressAutoHyphens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4"/>
                <w:lang w:eastAsia="pl-PL"/>
              </w:rPr>
            </w:pPr>
            <w:r w:rsidRPr="00FE0B1B">
              <w:rPr>
                <w:rFonts w:eastAsia="Times New Roman" w:cs="Arial"/>
                <w:b/>
                <w:sz w:val="24"/>
                <w:lang w:eastAsia="pl-PL"/>
              </w:rPr>
              <w:t>Budowa publicznie dostępnego ciągu pieszego w formie schodów terenowych przy przystanku ul. Bora Komorowskiego  w Krakowie,</w:t>
            </w:r>
          </w:p>
          <w:p w:rsidR="00FE0B1B" w:rsidRPr="00FE0B1B" w:rsidRDefault="00FE0B1B" w:rsidP="00593F0A">
            <w:pPr>
              <w:suppressAutoHyphens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4"/>
                <w:lang w:eastAsia="pl-PL"/>
              </w:rPr>
            </w:pPr>
            <w:r w:rsidRPr="00FE0B1B">
              <w:rPr>
                <w:rFonts w:eastAsia="Times New Roman" w:cs="Arial"/>
                <w:b/>
                <w:sz w:val="24"/>
                <w:lang w:eastAsia="pl-PL"/>
              </w:rPr>
              <w:t>na terenie działki nr 20/4 obręb 6, jednostka ewidencyjna</w:t>
            </w:r>
          </w:p>
          <w:p w:rsidR="00FE0B1B" w:rsidRPr="00FE0B1B" w:rsidRDefault="00FE0B1B" w:rsidP="00593F0A">
            <w:pPr>
              <w:suppressAutoHyphens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4"/>
                <w:lang w:eastAsia="pl-PL"/>
              </w:rPr>
            </w:pPr>
            <w:r w:rsidRPr="00FE0B1B">
              <w:rPr>
                <w:rFonts w:eastAsia="Times New Roman" w:cs="Arial"/>
                <w:b/>
                <w:sz w:val="24"/>
                <w:lang w:eastAsia="pl-PL"/>
              </w:rPr>
              <w:t>Nowa Huta, przy ulicy Bora  Gen. Komorowskiego (droga krajowa</w:t>
            </w:r>
          </w:p>
          <w:p w:rsidR="00FE0B1B" w:rsidRPr="00FE0B1B" w:rsidRDefault="00FE0B1B" w:rsidP="00593F0A">
            <w:pPr>
              <w:suppressAutoHyphens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4"/>
                <w:lang w:eastAsia="pl-PL"/>
              </w:rPr>
            </w:pPr>
            <w:r w:rsidRPr="00FE0B1B">
              <w:rPr>
                <w:rFonts w:eastAsia="Times New Roman" w:cs="Arial"/>
                <w:b/>
                <w:sz w:val="24"/>
                <w:lang w:eastAsia="pl-PL"/>
              </w:rPr>
              <w:t>nr 79, kategoria GP) w Krakowie.</w:t>
            </w:r>
          </w:p>
          <w:p w:rsidR="00FE0B1B" w:rsidRDefault="00FE0B1B" w:rsidP="00593F0A">
            <w:pPr>
              <w:suppressAutoHyphens w:val="0"/>
              <w:autoSpaceDN w:val="0"/>
              <w:adjustRightInd w:val="0"/>
              <w:rPr>
                <w:rFonts w:eastAsia="Times New Roman" w:cs="Arial"/>
                <w:lang w:eastAsia="pl-PL"/>
              </w:rPr>
            </w:pPr>
          </w:p>
          <w:p w:rsidR="00FE0B1B" w:rsidRDefault="00FE0B1B" w:rsidP="00593F0A">
            <w:pPr>
              <w:suppressAutoHyphens w:val="0"/>
              <w:autoSpaceDN w:val="0"/>
              <w:adjustRightInd w:val="0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Dane planowanej inwestycji: województwo małopolskie, powiat Kraków, jednostka ewidencyjna Nowa Huta, miejscowość Kraków, ulica Bora Komorowskiego, jednostka ewidencyjna Nowa Huta, obręb ewidencyjny 0006, nr działki ewidencyjnej 20/4</w:t>
            </w:r>
          </w:p>
          <w:p w:rsidR="00FE0B1B" w:rsidRDefault="00FE0B1B" w:rsidP="00593F0A">
            <w:pPr>
              <w:suppressAutoHyphens w:val="0"/>
              <w:autoSpaceDN w:val="0"/>
              <w:adjustRightInd w:val="0"/>
              <w:jc w:val="center"/>
              <w:rPr>
                <w:rFonts w:eastAsia="Times New Roman" w:cs="Arial"/>
                <w:lang w:eastAsia="pl-PL"/>
              </w:rPr>
            </w:pPr>
          </w:p>
          <w:p w:rsidR="00FE0B1B" w:rsidRDefault="00FE0B1B" w:rsidP="00593F0A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ind w:left="34" w:hanging="34"/>
            </w:pPr>
          </w:p>
        </w:tc>
      </w:tr>
      <w:tr w:rsidR="00FE0B1B" w:rsidTr="00593F0A">
        <w:trPr>
          <w:trHeight w:val="313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1B" w:rsidRDefault="00FE0B1B" w:rsidP="00593F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FE0B1B" w:rsidRDefault="00FE0B1B" w:rsidP="00593F0A">
            <w:r>
              <w:rPr>
                <w:rFonts w:ascii="Arial" w:hAnsi="Arial" w:cs="Arial"/>
                <w:sz w:val="16"/>
                <w:szCs w:val="16"/>
              </w:rPr>
              <w:t xml:space="preserve">FAZA:                 </w:t>
            </w:r>
          </w:p>
        </w:tc>
        <w:tc>
          <w:tcPr>
            <w:tcW w:w="8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B1B" w:rsidRDefault="00FE0B1B" w:rsidP="00593F0A">
            <w:pPr>
              <w:shd w:val="clear" w:color="auto" w:fill="FFFFFF"/>
            </w:pPr>
          </w:p>
          <w:p w:rsidR="00FE0B1B" w:rsidRPr="00FE0B1B" w:rsidRDefault="00FE0B1B" w:rsidP="00593F0A">
            <w:pPr>
              <w:shd w:val="clear" w:color="auto" w:fill="FFFFFF"/>
              <w:rPr>
                <w:rFonts w:ascii="Arial" w:hAnsi="Arial" w:cs="Arial"/>
                <w:b/>
                <w:sz w:val="23"/>
                <w:szCs w:val="23"/>
              </w:rPr>
            </w:pPr>
            <w:r w:rsidRPr="00FE0B1B">
              <w:rPr>
                <w:rFonts w:ascii="Arial" w:hAnsi="Arial" w:cs="Arial"/>
                <w:b/>
                <w:sz w:val="23"/>
                <w:szCs w:val="23"/>
              </w:rPr>
              <w:t>PRZEDMIAR ROBÓT</w:t>
            </w:r>
          </w:p>
          <w:p w:rsidR="00FE0B1B" w:rsidRDefault="00FE0B1B" w:rsidP="00593F0A">
            <w:pPr>
              <w:shd w:val="clear" w:color="auto" w:fill="FFFFFF"/>
            </w:pPr>
          </w:p>
        </w:tc>
      </w:tr>
      <w:tr w:rsidR="00FE0B1B" w:rsidTr="00593F0A">
        <w:trPr>
          <w:trHeight w:val="781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1B" w:rsidRDefault="00FE0B1B" w:rsidP="00593F0A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FE0B1B" w:rsidRDefault="00FE0B1B" w:rsidP="00593F0A">
            <w:pPr>
              <w:rPr>
                <w:rFonts w:ascii="Arial Narrow" w:hAnsi="Arial Narrow" w:cs="Arial Narrow"/>
                <w:b/>
                <w:sz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INWESTOR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:                    </w:t>
            </w:r>
          </w:p>
        </w:tc>
        <w:tc>
          <w:tcPr>
            <w:tcW w:w="8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B1B" w:rsidRDefault="00FE0B1B" w:rsidP="00593F0A">
            <w:pPr>
              <w:spacing w:beforeLines="50" w:line="276" w:lineRule="auto"/>
              <w:contextualSpacing/>
              <w:rPr>
                <w:rFonts w:cs="Arial"/>
                <w:b/>
                <w:i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GMINA MIEJSKA KRAKÓW reprezentowana przez </w:t>
            </w:r>
          </w:p>
          <w:p w:rsidR="00FE0B1B" w:rsidRDefault="00FE0B1B" w:rsidP="00593F0A">
            <w:pPr>
              <w:spacing w:line="276" w:lineRule="auto"/>
              <w:contextualSpacing/>
              <w:rPr>
                <w:rFonts w:cs="Arial"/>
                <w:b/>
                <w:i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ZARZĄD DRÓG MIASTA KRAKOWA</w:t>
            </w:r>
          </w:p>
          <w:p w:rsidR="00FE0B1B" w:rsidRDefault="00FE0B1B" w:rsidP="00593F0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UL.CENTRALNA 53, 31-586 KRAKÓW</w:t>
            </w:r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</w:tr>
      <w:tr w:rsidR="00FE0B1B" w:rsidTr="00593F0A">
        <w:trPr>
          <w:trHeight w:val="478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1B" w:rsidRDefault="00FE0B1B" w:rsidP="00593F0A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FE0B1B" w:rsidRDefault="00FE0B1B" w:rsidP="00593F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ADRES  BUDOWY :          </w:t>
            </w:r>
          </w:p>
        </w:tc>
        <w:tc>
          <w:tcPr>
            <w:tcW w:w="8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B1B" w:rsidRDefault="00FE0B1B" w:rsidP="00593F0A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FE0B1B" w:rsidRDefault="00FE0B1B" w:rsidP="00593F0A">
            <w:pPr>
              <w:pBdr>
                <w:bottom w:val="single" w:sz="4" w:space="1" w:color="000000"/>
              </w:pBd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Działka </w:t>
            </w:r>
            <w:r w:rsidRPr="00B557DD">
              <w:rPr>
                <w:rFonts w:cs="Arial"/>
                <w:b/>
                <w:i/>
                <w:sz w:val="22"/>
                <w:szCs w:val="22"/>
              </w:rPr>
              <w:t xml:space="preserve">nr 20/4, </w:t>
            </w:r>
            <w:proofErr w:type="spellStart"/>
            <w:r w:rsidRPr="00B557DD">
              <w:rPr>
                <w:rFonts w:cs="Arial"/>
                <w:b/>
                <w:i/>
                <w:sz w:val="22"/>
                <w:szCs w:val="22"/>
              </w:rPr>
              <w:t>obr</w:t>
            </w:r>
            <w:proofErr w:type="spellEnd"/>
            <w:r w:rsidRPr="00B557DD">
              <w:rPr>
                <w:rFonts w:cs="Arial"/>
                <w:b/>
                <w:i/>
                <w:sz w:val="22"/>
                <w:szCs w:val="22"/>
              </w:rPr>
              <w:t>. 6 jednostka ewidencyjna Nowa Huta przy ul. Bora Komorowskiego i ul. Skarżyńskiego w Krakowie</w:t>
            </w:r>
          </w:p>
        </w:tc>
      </w:tr>
      <w:tr w:rsidR="00FE0B1B" w:rsidTr="00593F0A">
        <w:trPr>
          <w:trHeight w:val="1173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1B" w:rsidRDefault="00FE0B1B" w:rsidP="00593F0A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FE0B1B" w:rsidRDefault="00FE0B1B" w:rsidP="00593F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AUTOR:                                     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1B" w:rsidRDefault="00FE0B1B" w:rsidP="00593F0A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  <w:p w:rsidR="00FE0B1B" w:rsidRDefault="00FE0B1B" w:rsidP="00593F0A">
            <w:pPr>
              <w:pStyle w:val="Nagwek"/>
              <w:rPr>
                <w:rFonts w:ascii="Arial" w:hAnsi="Arial" w:cs="Arial"/>
              </w:rPr>
            </w:pPr>
            <w:r>
              <w:rPr>
                <w:rFonts w:ascii="Arial" w:hAnsi="Arial" w:cs="Arial"/>
                <w:shadow/>
              </w:rPr>
              <w:t>mgr inż. arch.</w:t>
            </w:r>
            <w:r>
              <w:rPr>
                <w:rFonts w:ascii="Arial" w:hAnsi="Arial" w:cs="Arial"/>
                <w:shadow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Tomasz Mroczka</w:t>
            </w:r>
            <w:r>
              <w:rPr>
                <w:rFonts w:ascii="Arial" w:hAnsi="Arial" w:cs="Arial"/>
              </w:rPr>
              <w:t xml:space="preserve"> </w:t>
            </w:r>
          </w:p>
          <w:p w:rsidR="00FE0B1B" w:rsidRPr="00FE0B1B" w:rsidRDefault="00FE0B1B" w:rsidP="00593F0A">
            <w:pPr>
              <w:pStyle w:val="Nagwek"/>
              <w:rPr>
                <w:rFonts w:ascii="Arial" w:hAnsi="Arial" w:cs="Arial"/>
                <w:szCs w:val="22"/>
              </w:rPr>
            </w:pPr>
            <w:r w:rsidRPr="00FE0B1B">
              <w:rPr>
                <w:rFonts w:ascii="Arial" w:hAnsi="Arial" w:cs="Arial"/>
                <w:sz w:val="18"/>
              </w:rPr>
              <w:t>MPOIA  099/2008,</w:t>
            </w:r>
            <w:r w:rsidRPr="00FE0B1B">
              <w:rPr>
                <w:rFonts w:ascii="Arial" w:hAnsi="Arial" w:cs="Arial"/>
                <w:szCs w:val="22"/>
              </w:rPr>
              <w:t xml:space="preserve"> MP-1487</w:t>
            </w:r>
          </w:p>
          <w:p w:rsidR="00FE0B1B" w:rsidRDefault="00FE0B1B" w:rsidP="00593F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</w:p>
          <w:p w:rsidR="00FE0B1B" w:rsidRDefault="00FE0B1B" w:rsidP="00593F0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B1B" w:rsidRDefault="00FE0B1B" w:rsidP="00593F0A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FE0B1B" w:rsidRDefault="00FE0B1B" w:rsidP="00593F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Pieczątka / Podpis:</w:t>
            </w:r>
          </w:p>
          <w:p w:rsidR="00FE0B1B" w:rsidRDefault="00FE0B1B" w:rsidP="00593F0A">
            <w:pPr>
              <w:rPr>
                <w:rFonts w:ascii="Arial" w:hAnsi="Arial" w:cs="Arial"/>
                <w:sz w:val="16"/>
                <w:szCs w:val="16"/>
              </w:rPr>
            </w:pPr>
          </w:p>
          <w:p w:rsidR="00FE0B1B" w:rsidRDefault="00FE0B1B" w:rsidP="00593F0A">
            <w:pPr>
              <w:rPr>
                <w:rFonts w:ascii="Arial" w:hAnsi="Arial" w:cs="Arial"/>
                <w:sz w:val="23"/>
                <w:szCs w:val="23"/>
              </w:rPr>
            </w:pPr>
          </w:p>
          <w:p w:rsidR="00FE0B1B" w:rsidRDefault="00FE0B1B" w:rsidP="00593F0A">
            <w:pPr>
              <w:rPr>
                <w:rFonts w:ascii="Arial" w:hAnsi="Arial" w:cs="Arial"/>
                <w:sz w:val="23"/>
                <w:szCs w:val="23"/>
              </w:rPr>
            </w:pPr>
          </w:p>
          <w:p w:rsidR="00FE0B1B" w:rsidRDefault="00FE0B1B" w:rsidP="00593F0A">
            <w:pPr>
              <w:rPr>
                <w:rFonts w:ascii="Arial" w:hAnsi="Arial" w:cs="Arial"/>
                <w:sz w:val="23"/>
                <w:szCs w:val="23"/>
              </w:rPr>
            </w:pPr>
          </w:p>
          <w:p w:rsidR="00FE0B1B" w:rsidRDefault="00FE0B1B" w:rsidP="00593F0A">
            <w:pPr>
              <w:rPr>
                <w:rFonts w:ascii="Arial" w:hAnsi="Arial" w:cs="Arial"/>
                <w:sz w:val="23"/>
                <w:szCs w:val="23"/>
              </w:rPr>
            </w:pPr>
          </w:p>
          <w:p w:rsidR="00FE0B1B" w:rsidRDefault="00FE0B1B" w:rsidP="00593F0A">
            <w:pPr>
              <w:rPr>
                <w:rFonts w:ascii="Arial" w:hAnsi="Arial" w:cs="Arial"/>
                <w:sz w:val="23"/>
                <w:szCs w:val="23"/>
              </w:rPr>
            </w:pPr>
          </w:p>
          <w:p w:rsidR="00FE0B1B" w:rsidRDefault="00FE0B1B" w:rsidP="00593F0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FE0B1B" w:rsidTr="00FE0B1B">
        <w:trPr>
          <w:trHeight w:val="126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1B" w:rsidRDefault="00FE0B1B" w:rsidP="00593F0A">
            <w:pPr>
              <w:pStyle w:val="Tekstpodstawowywcity21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opracowania:</w:t>
            </w:r>
          </w:p>
          <w:p w:rsidR="00FE0B1B" w:rsidRDefault="00FE0B1B" w:rsidP="00593F0A">
            <w:pPr>
              <w:pStyle w:val="Tekstpodstawowywcity21"/>
              <w:ind w:left="0"/>
              <w:rPr>
                <w:sz w:val="16"/>
                <w:szCs w:val="16"/>
              </w:rPr>
            </w:pPr>
          </w:p>
          <w:p w:rsidR="00FE0B1B" w:rsidRDefault="00FE0B1B" w:rsidP="00593F0A">
            <w:pPr>
              <w:pStyle w:val="Tekstpodstawowywcity21"/>
              <w:ind w:left="0"/>
              <w:rPr>
                <w:sz w:val="16"/>
                <w:szCs w:val="16"/>
              </w:rPr>
            </w:pP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1B" w:rsidRDefault="00FE0B1B" w:rsidP="00593F0A">
            <w:pPr>
              <w:pStyle w:val="Tekstpodstawowywcity21"/>
              <w:ind w:left="0"/>
              <w:rPr>
                <w:sz w:val="16"/>
                <w:szCs w:val="16"/>
              </w:rPr>
            </w:pPr>
            <w:r>
              <w:t>Kraków 06.2019r..</w:t>
            </w:r>
          </w:p>
          <w:p w:rsidR="00FE0B1B" w:rsidRDefault="00FE0B1B" w:rsidP="00FE0B1B">
            <w:pPr>
              <w:tabs>
                <w:tab w:val="left" w:pos="922"/>
              </w:tabs>
            </w:pPr>
          </w:p>
          <w:p w:rsidR="00FE0B1B" w:rsidRDefault="00FE0B1B" w:rsidP="00FE0B1B"/>
          <w:p w:rsidR="00FE0B1B" w:rsidRPr="00FE0B1B" w:rsidRDefault="00FE0B1B" w:rsidP="00FE0B1B">
            <w:pPr>
              <w:ind w:firstLine="708"/>
            </w:pPr>
          </w:p>
        </w:tc>
        <w:tc>
          <w:tcPr>
            <w:tcW w:w="3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B1B" w:rsidRDefault="00FE0B1B" w:rsidP="00593F0A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E0B1B" w:rsidRDefault="00FE0B1B" w:rsidP="00FE0B1B">
      <w:pPr>
        <w:rPr>
          <w:rFonts w:ascii="Arial" w:hAnsi="Arial" w:cs="Arial"/>
        </w:rPr>
      </w:pPr>
    </w:p>
    <w:p w:rsidR="00FE0B1B" w:rsidRDefault="00FE0B1B" w:rsidP="00FE0B1B">
      <w:pPr>
        <w:rPr>
          <w:rFonts w:ascii="Arial" w:hAnsi="Arial" w:cs="Arial"/>
        </w:rPr>
      </w:pPr>
    </w:p>
    <w:p w:rsidR="00815AED" w:rsidRDefault="00FE0B1B"/>
    <w:sectPr w:rsidR="00815AED" w:rsidSect="00541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FE0B1B"/>
    <w:rsid w:val="00070E20"/>
    <w:rsid w:val="00541727"/>
    <w:rsid w:val="00F82FEB"/>
    <w:rsid w:val="00FE0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0B1B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E0B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E0B1B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E0B1B"/>
    <w:pPr>
      <w:autoSpaceDE/>
      <w:ind w:left="567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907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ATM projekt</dc:creator>
  <cp:lastModifiedBy>ATM projekt</cp:lastModifiedBy>
  <cp:revision>1</cp:revision>
  <cp:lastPrinted>2019-09-18T06:27:00Z</cp:lastPrinted>
  <dcterms:created xsi:type="dcterms:W3CDTF">2019-09-18T06:26:00Z</dcterms:created>
  <dcterms:modified xsi:type="dcterms:W3CDTF">2019-09-18T06:27:00Z</dcterms:modified>
</cp:coreProperties>
</file>