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22DA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14:paraId="2FC9DB24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6DE8B4AA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1367CDA1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14:paraId="1048544F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14:paraId="41D724BB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14:paraId="75A8DF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83684B" w14:textId="77777777"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44F7A9" w14:textId="77777777"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14:paraId="46DDF63F" w14:textId="77777777"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14:paraId="4C3C9F49" w14:textId="552A513C" w:rsidR="00A40A64" w:rsidRPr="006A0830" w:rsidRDefault="00A40A64" w:rsidP="009E0BAE">
      <w:pPr>
        <w:pStyle w:val="Zwykytekst"/>
        <w:tabs>
          <w:tab w:val="left" w:pos="7755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bookmarkStart w:id="0" w:name="_GoBack"/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  <w:r w:rsidR="009E0BAE">
        <w:rPr>
          <w:rFonts w:ascii="Lato" w:hAnsi="Lato"/>
          <w:sz w:val="22"/>
          <w:szCs w:val="22"/>
          <w:lang w:val="pl-PL"/>
        </w:rPr>
        <w:tab/>
      </w:r>
    </w:p>
    <w:bookmarkEnd w:id="0"/>
    <w:p w14:paraId="4CB7898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8243AB1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14:paraId="60EC5DAF" w14:textId="77777777"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14:paraId="66D2E40E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4383D2FD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3420EF3" w14:textId="1F045CE5" w:rsidR="00A40A64" w:rsidRPr="006A0830" w:rsidRDefault="00A03EB7" w:rsidP="00A03EB7">
      <w:pPr>
        <w:pStyle w:val="Zwykytekst"/>
        <w:tabs>
          <w:tab w:val="left" w:pos="588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ab/>
      </w:r>
    </w:p>
    <w:p w14:paraId="08444E5B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14:paraId="3F7EB6E0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14:paraId="7B3A8397" w14:textId="77777777"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14:paraId="0ED73E5B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727FDE54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14:paraId="1BCBF7D6" w14:textId="77777777" w:rsidR="00BA64B6" w:rsidRPr="00BA64B6" w:rsidRDefault="00BA64B6" w:rsidP="00BA64B6">
      <w:pPr>
        <w:rPr>
          <w:rFonts w:ascii="Lato" w:hAnsi="Lato"/>
          <w:sz w:val="22"/>
          <w:szCs w:val="22"/>
          <w:lang w:eastAsia="ar-SA"/>
        </w:rPr>
      </w:pPr>
      <w:r w:rsidRPr="00BA64B6">
        <w:rPr>
          <w:rFonts w:ascii="Lato" w:hAnsi="Lato"/>
          <w:sz w:val="22"/>
          <w:szCs w:val="22"/>
          <w:lang w:eastAsia="ar-SA"/>
        </w:rPr>
        <w:t xml:space="preserve">Pełnienie funkcji Dyrektora Projektu dla zadania pn.: Budowa trasy tramwajowej KST etap IV: ul. Meissnera – Mistrzejowice w modelu partnerstwa </w:t>
      </w:r>
      <w:proofErr w:type="spellStart"/>
      <w:r w:rsidRPr="00BA64B6">
        <w:rPr>
          <w:rFonts w:ascii="Lato" w:hAnsi="Lato"/>
          <w:sz w:val="22"/>
          <w:szCs w:val="22"/>
          <w:lang w:eastAsia="ar-SA"/>
        </w:rPr>
        <w:t>publiczno</w:t>
      </w:r>
      <w:proofErr w:type="spellEnd"/>
      <w:r w:rsidRPr="00BA64B6">
        <w:rPr>
          <w:rFonts w:ascii="Lato" w:hAnsi="Lato"/>
          <w:sz w:val="22"/>
          <w:szCs w:val="22"/>
          <w:lang w:eastAsia="ar-SA"/>
        </w:rPr>
        <w:t xml:space="preserve"> – prywatnego.</w:t>
      </w:r>
    </w:p>
    <w:p w14:paraId="7DA62805" w14:textId="77777777" w:rsidR="00BA64B6" w:rsidRPr="006A0830" w:rsidRDefault="00BA64B6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2E814257" w14:textId="77777777"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FDAC6F8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14:paraId="770FD6E1" w14:textId="77777777"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5B37E2F" w14:textId="77777777"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14:paraId="41FCA212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13E273F1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7186B180" w14:textId="77777777"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14:paraId="57546A3E" w14:textId="77777777"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5C7CB858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14:paraId="37B8F06B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CEC1AA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14:paraId="18C75415" w14:textId="77777777"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1F1742F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14:paraId="1702FEA7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8EFFC65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59B2A394" w14:textId="77777777"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53A4C64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14:paraId="18917A3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093F75" w14:textId="77777777"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lastRenderedPageBreak/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14:paraId="1DD431F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708C9422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zakres mojego udziału przy wykonywaniu zamówienia będzie następujący:</w:t>
      </w:r>
    </w:p>
    <w:p w14:paraId="5C1BD549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2D231F4" w14:textId="77777777"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14:paraId="44D32EB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74B3EA7C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14:paraId="3537863E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2E25C148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14:paraId="7974A8F1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14:paraId="0B8211D3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14:paraId="17F29143" w14:textId="77777777"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1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14:paraId="4FBB875D" w14:textId="77777777"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1"/>
      <w:r w:rsidRPr="006A0830">
        <w:rPr>
          <w:rFonts w:ascii="Lato" w:hAnsi="Lato"/>
          <w:i/>
          <w:iCs/>
          <w:sz w:val="20"/>
        </w:rPr>
        <w:t xml:space="preserve"> </w:t>
      </w:r>
    </w:p>
    <w:p w14:paraId="6844D453" w14:textId="77777777"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14:paraId="3392505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14:paraId="0F1FF6F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85121EA" w14:textId="77777777"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EB2B" w14:textId="77777777" w:rsidR="00220576" w:rsidRDefault="00220576">
      <w:r>
        <w:separator/>
      </w:r>
    </w:p>
  </w:endnote>
  <w:endnote w:type="continuationSeparator" w:id="0">
    <w:p w14:paraId="4BAB8E20" w14:textId="77777777" w:rsidR="00220576" w:rsidRDefault="002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360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7B389" w14:textId="10F692B7" w:rsidR="00A03EB7" w:rsidRDefault="00A03EB7">
            <w:pPr>
              <w:pStyle w:val="Stopka"/>
              <w:jc w:val="center"/>
            </w:pPr>
            <w:r w:rsidRPr="00A03EB7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9E0BAE">
              <w:rPr>
                <w:rFonts w:ascii="Lato" w:hAnsi="Lato"/>
                <w:b/>
                <w:bCs/>
                <w:noProof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A03EB7">
              <w:rPr>
                <w:rFonts w:ascii="Lato" w:hAnsi="Lato"/>
                <w:sz w:val="16"/>
                <w:szCs w:val="16"/>
              </w:rPr>
              <w:t xml:space="preserve"> z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9E0BAE">
              <w:rPr>
                <w:rFonts w:ascii="Lato" w:hAnsi="Lato"/>
                <w:b/>
                <w:bCs/>
                <w:noProof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DAD8FF" w14:textId="77777777"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EEDE" w14:textId="77777777" w:rsidR="00220576" w:rsidRDefault="00220576">
      <w:r>
        <w:separator/>
      </w:r>
    </w:p>
  </w:footnote>
  <w:footnote w:type="continuationSeparator" w:id="0">
    <w:p w14:paraId="16972365" w14:textId="77777777" w:rsidR="00220576" w:rsidRDefault="0022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58D9" w14:textId="4C9B2B94" w:rsidR="00397000" w:rsidRPr="006A0830" w:rsidRDefault="006A0830" w:rsidP="00397000">
    <w:pPr>
      <w:ind w:right="70"/>
      <w:jc w:val="both"/>
      <w:rPr>
        <w:rFonts w:ascii="Lato" w:hAnsi="Lato"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BA64B6">
      <w:rPr>
        <w:rFonts w:ascii="Lato" w:hAnsi="Lato"/>
        <w:b/>
        <w:sz w:val="22"/>
        <w:szCs w:val="22"/>
      </w:rPr>
      <w:t>1</w:t>
    </w:r>
    <w:r w:rsidR="00970569">
      <w:rPr>
        <w:rFonts w:ascii="Lato" w:hAnsi="Lato"/>
        <w:b/>
        <w:sz w:val="22"/>
        <w:szCs w:val="22"/>
      </w:rPr>
      <w:t>/</w:t>
    </w:r>
    <w:r w:rsidR="00A03EB7">
      <w:rPr>
        <w:rFonts w:ascii="Lato" w:hAnsi="Lato"/>
        <w:b/>
        <w:sz w:val="22"/>
        <w:szCs w:val="22"/>
      </w:rPr>
      <w:t>I</w:t>
    </w:r>
    <w:r w:rsidR="00BA64B6">
      <w:rPr>
        <w:rFonts w:ascii="Lato" w:hAnsi="Lato"/>
        <w:b/>
        <w:sz w:val="22"/>
        <w:szCs w:val="22"/>
      </w:rPr>
      <w:t>I</w:t>
    </w:r>
    <w:r w:rsidRPr="006A0830">
      <w:rPr>
        <w:rFonts w:ascii="Lato" w:hAnsi="Lato"/>
        <w:b/>
        <w:sz w:val="22"/>
        <w:szCs w:val="22"/>
      </w:rPr>
      <w:t>/20</w:t>
    </w:r>
    <w:r w:rsidR="00A03EB7">
      <w:rPr>
        <w:rFonts w:ascii="Lato" w:hAnsi="Lato"/>
        <w:b/>
        <w:sz w:val="22"/>
        <w:szCs w:val="22"/>
      </w:rPr>
      <w:t>20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</w:t>
    </w:r>
    <w:r w:rsidR="00970569">
      <w:rPr>
        <w:rFonts w:ascii="Lato" w:hAnsi="Lato"/>
        <w:b/>
        <w:sz w:val="22"/>
        <w:szCs w:val="22"/>
      </w:rPr>
      <w:t xml:space="preserve">Załącznik nr </w:t>
    </w:r>
    <w:r w:rsidR="00BA64B6">
      <w:rPr>
        <w:rFonts w:ascii="Lato" w:hAnsi="Lato"/>
        <w:b/>
        <w:sz w:val="22"/>
        <w:szCs w:val="22"/>
      </w:rPr>
      <w:t>8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14:paraId="450831BB" w14:textId="77777777" w:rsidR="0014062E" w:rsidRDefault="00220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220576"/>
    <w:rsid w:val="005B2458"/>
    <w:rsid w:val="006A0830"/>
    <w:rsid w:val="006A46CF"/>
    <w:rsid w:val="00711FFC"/>
    <w:rsid w:val="008417D6"/>
    <w:rsid w:val="00970569"/>
    <w:rsid w:val="00974D48"/>
    <w:rsid w:val="009E0BAE"/>
    <w:rsid w:val="00A03EB7"/>
    <w:rsid w:val="00A40A64"/>
    <w:rsid w:val="00BA64B6"/>
    <w:rsid w:val="00DB6F72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A6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9</cp:revision>
  <dcterms:created xsi:type="dcterms:W3CDTF">2019-09-02T09:07:00Z</dcterms:created>
  <dcterms:modified xsi:type="dcterms:W3CDTF">2020-02-20T08:41:00Z</dcterms:modified>
</cp:coreProperties>
</file>