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Pr="00F23834" w:rsidRDefault="007355D4" w:rsidP="007355D4">
      <w:pPr>
        <w:tabs>
          <w:tab w:val="center" w:pos="1650"/>
          <w:tab w:val="center" w:pos="3823"/>
          <w:tab w:val="center" w:pos="4531"/>
          <w:tab w:val="center" w:pos="5239"/>
          <w:tab w:val="center" w:pos="5947"/>
          <w:tab w:val="center" w:pos="7538"/>
        </w:tabs>
        <w:spacing w:after="13" w:line="249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23834">
        <w:rPr>
          <w:rFonts w:ascii="Times New Roman" w:eastAsia="Times New Roman" w:hAnsi="Times New Roman" w:cs="Times New Roman"/>
          <w:color w:val="000000"/>
          <w:lang w:eastAsia="pl-PL"/>
        </w:rPr>
        <w:t xml:space="preserve">Numer sprawy: </w:t>
      </w:r>
      <w:r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13/XI/2019  </w:t>
      </w:r>
      <w:r w:rsidR="00400CD0"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</w:t>
      </w:r>
      <w:r w:rsidR="00F2383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</w:t>
      </w:r>
      <w:bookmarkStart w:id="0" w:name="_GoBack"/>
      <w:bookmarkEnd w:id="0"/>
      <w:r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</w:t>
      </w:r>
      <w:r w:rsidRPr="00F23834">
        <w:rPr>
          <w:rFonts w:ascii="Times New Roman" w:eastAsia="Times New Roman" w:hAnsi="Times New Roman" w:cs="Times New Roman"/>
          <w:b/>
          <w:color w:val="000000"/>
          <w:lang w:eastAsia="pl-PL"/>
        </w:rPr>
        <w:tab/>
        <w:t xml:space="preserve">            </w:t>
      </w:r>
      <w:r w:rsidRPr="00F238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 nr 3 do SIWZ </w:t>
      </w:r>
    </w:p>
    <w:p w:rsidR="00C5177A" w:rsidRDefault="00C5177A" w:rsidP="00C5177A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4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77A" w:rsidRDefault="00C5177A" w:rsidP="00C5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177A" w:rsidRDefault="00C5177A" w:rsidP="00C517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38E2" w:rsidRPr="007355D4" w:rsidRDefault="00883EA5" w:rsidP="003B3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D4">
        <w:rPr>
          <w:rFonts w:ascii="Times New Roman" w:hAnsi="Times New Roman" w:cs="Times New Roman"/>
          <w:b/>
          <w:bCs/>
          <w:sz w:val="24"/>
          <w:szCs w:val="24"/>
        </w:rPr>
        <w:t xml:space="preserve">Zakres rzeczowy </w:t>
      </w:r>
      <w:r w:rsidR="007F7C47" w:rsidRPr="007355D4">
        <w:rPr>
          <w:rFonts w:ascii="Times New Roman" w:hAnsi="Times New Roman" w:cs="Times New Roman"/>
          <w:b/>
          <w:bCs/>
          <w:sz w:val="24"/>
          <w:szCs w:val="24"/>
        </w:rPr>
        <w:t xml:space="preserve">usługi </w:t>
      </w:r>
      <w:r w:rsidR="003B38E2" w:rsidRPr="007355D4">
        <w:rPr>
          <w:rFonts w:ascii="Times New Roman" w:hAnsi="Times New Roman" w:cs="Times New Roman"/>
          <w:b/>
          <w:bCs/>
          <w:sz w:val="24"/>
          <w:szCs w:val="24"/>
        </w:rPr>
        <w:t>holowania</w:t>
      </w:r>
    </w:p>
    <w:p w:rsidR="003B38E2" w:rsidRPr="007355D4" w:rsidRDefault="007A7573" w:rsidP="003B3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5D4">
        <w:rPr>
          <w:rFonts w:ascii="Times New Roman" w:hAnsi="Times New Roman" w:cs="Times New Roman"/>
          <w:b/>
          <w:bCs/>
          <w:sz w:val="24"/>
          <w:szCs w:val="24"/>
        </w:rPr>
        <w:t>Na terenie Miasta Krakowa</w:t>
      </w:r>
    </w:p>
    <w:p w:rsidR="003B38E2" w:rsidRDefault="003B38E2" w:rsidP="003B3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EEB" w:rsidRPr="00812EEB" w:rsidRDefault="00812EEB" w:rsidP="00812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EEB">
        <w:rPr>
          <w:rFonts w:ascii="Times New Roman" w:hAnsi="Times New Roman" w:cs="Times New Roman"/>
          <w:sz w:val="24"/>
          <w:szCs w:val="24"/>
        </w:rPr>
        <w:t xml:space="preserve">1. Jednostki do holowania pojazdów realizują zadania wynikające z art. 50a i 130a ustawy z dnia 20 czerwca 1997 r. Prawo o ruchu drogowym (tekst jednolity: Dz.U. z 2017r. poz.1260 </w:t>
      </w:r>
      <w:proofErr w:type="spellStart"/>
      <w:r w:rsidRPr="00812E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2EEB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Pr="00812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12EEB">
        <w:rPr>
          <w:rFonts w:ascii="Times New Roman" w:hAnsi="Times New Roman" w:cs="Times New Roman"/>
          <w:sz w:val="24"/>
          <w:szCs w:val="24"/>
        </w:rPr>
        <w:t>. zm. ) zwanej dalej Ustawą oraz aktów wykonawczych, zwanych dalej Rozporządzeniami:</w:t>
      </w:r>
    </w:p>
    <w:p w:rsidR="00812EEB" w:rsidRPr="00812EEB" w:rsidRDefault="00812EEB" w:rsidP="00812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EEB">
        <w:rPr>
          <w:rFonts w:ascii="Times New Roman" w:hAnsi="Times New Roman" w:cs="Times New Roman"/>
          <w:sz w:val="24"/>
          <w:szCs w:val="24"/>
        </w:rPr>
        <w:t xml:space="preserve">a) rozporządzenie Ministra Spraw Wewnętrznych i Administracji z dnia 22 czerwca 2011 r. w sprawie usuwania pojazdów pozostawionych bez tablic rejestracyjnych lub których stan wskazuje na to, że nie są używane, (Dz.U.2011 nr 143 poz. 846 z </w:t>
      </w:r>
      <w:proofErr w:type="spellStart"/>
      <w:r w:rsidRPr="00812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12EEB">
        <w:rPr>
          <w:rFonts w:ascii="Times New Roman" w:hAnsi="Times New Roman" w:cs="Times New Roman"/>
          <w:sz w:val="24"/>
          <w:szCs w:val="24"/>
        </w:rPr>
        <w:t>. zm.), wydane na podstawie art. 50a ust. 5 ustawy Prawo o ruchu drogowym,</w:t>
      </w:r>
    </w:p>
    <w:p w:rsidR="00812EEB" w:rsidRDefault="00812EEB" w:rsidP="00812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EEB">
        <w:rPr>
          <w:rFonts w:ascii="Times New Roman" w:hAnsi="Times New Roman" w:cs="Times New Roman"/>
          <w:sz w:val="24"/>
          <w:szCs w:val="24"/>
        </w:rPr>
        <w:t xml:space="preserve">b) rozporządzenie Ministra Spraw Wewnętrznych i Administracji z dnia 22 czerwca 2011 r. w sprawie usuwania pojazdów, których używanie może zagrażać bezpieczeństwu lub porządkowi ruchu drogowego albo utrudniających prowadzenie akcji ratowniczej (Dz.U.2011 nr 143 poz. 845 z </w:t>
      </w:r>
      <w:proofErr w:type="spellStart"/>
      <w:r w:rsidRPr="00812EE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12EEB">
        <w:rPr>
          <w:rFonts w:ascii="Times New Roman" w:hAnsi="Times New Roman" w:cs="Times New Roman"/>
          <w:sz w:val="24"/>
          <w:szCs w:val="24"/>
        </w:rPr>
        <w:t>. zm.), wydane na podstawie art. 130a ust. 11 pkt 1 i 2 ustawy Prawo o ruchu drogowym.</w:t>
      </w:r>
    </w:p>
    <w:p w:rsidR="00812EEB" w:rsidRDefault="00812EEB" w:rsidP="00812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B38E2" w:rsidRDefault="003B38E2" w:rsidP="00812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Pomoce drogowe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38E2" w:rsidRDefault="003B38E2" w:rsidP="003B38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jako firma/konsorcjum firm z dyspozytorem (koordynatorem) zlecanych usług, wypełniaj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zało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enia pkt. </w:t>
      </w:r>
      <w:r w:rsidR="00300B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8E2" w:rsidRDefault="003B38E2" w:rsidP="003B38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przypadku indywidualnych firm ubiegaj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ka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B659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firm powinna wykaza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spełnieniem zało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</w:t>
      </w:r>
      <w:r w:rsidR="00D03E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8E2" w:rsidRDefault="00883EA5" w:rsidP="003B3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8E2">
        <w:rPr>
          <w:rFonts w:ascii="Times New Roman" w:hAnsi="Times New Roman" w:cs="Times New Roman"/>
          <w:sz w:val="24"/>
          <w:szCs w:val="24"/>
        </w:rPr>
        <w:t>. Obowi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zkowe zało</w:t>
      </w:r>
      <w:r w:rsidR="003B38E2">
        <w:rPr>
          <w:rFonts w:ascii="TimesNewRoman" w:eastAsia="TimesNewRoman" w:hAnsi="Times New Roman" w:cs="TimesNewRoman"/>
          <w:sz w:val="24"/>
          <w:szCs w:val="24"/>
        </w:rPr>
        <w:t>ż</w:t>
      </w:r>
      <w:r w:rsidR="003B38E2">
        <w:rPr>
          <w:rFonts w:ascii="Times New Roman" w:hAnsi="Times New Roman" w:cs="Times New Roman"/>
          <w:sz w:val="24"/>
          <w:szCs w:val="24"/>
        </w:rPr>
        <w:t>enie organizacyjne pomocy drogowych:</w:t>
      </w:r>
    </w:p>
    <w:p w:rsidR="003B38E2" w:rsidRDefault="003B38E2" w:rsidP="00D444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uprawnienia do 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w obrocie prawnym, zgodnie z wymogami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ustawowymi,</w:t>
      </w:r>
    </w:p>
    <w:p w:rsidR="003B38E2" w:rsidRDefault="003B38E2" w:rsidP="00D444E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uprawnienia niezb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dne do wykonywania okre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prac lub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 je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nakładaj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zek posiadania takich uprawnie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38E2" w:rsidRDefault="00D444EC" w:rsidP="00883EA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B38E2">
        <w:rPr>
          <w:rFonts w:ascii="Times New Roman" w:hAnsi="Times New Roman" w:cs="Times New Roman"/>
          <w:sz w:val="24"/>
          <w:szCs w:val="24"/>
        </w:rPr>
        <w:t>dysponowanie niezb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>dn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wiedz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i do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="003B38E2">
        <w:rPr>
          <w:rFonts w:ascii="Times New Roman" w:hAnsi="Times New Roman" w:cs="Times New Roman"/>
          <w:sz w:val="24"/>
          <w:szCs w:val="24"/>
        </w:rPr>
        <w:t>wiadczeniem, potencjałem ekonomicznym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91D">
        <w:rPr>
          <w:rFonts w:ascii="Times New Roman" w:hAnsi="Times New Roman" w:cs="Times New Roman"/>
          <w:sz w:val="24"/>
          <w:szCs w:val="24"/>
        </w:rPr>
        <w:br/>
      </w:r>
      <w:r w:rsidR="003B38E2">
        <w:rPr>
          <w:rFonts w:ascii="Times New Roman" w:hAnsi="Times New Roman" w:cs="Times New Roman"/>
          <w:sz w:val="24"/>
          <w:szCs w:val="24"/>
        </w:rPr>
        <w:t>i technicznym, a tak</w:t>
      </w:r>
      <w:r w:rsidR="00A2428C">
        <w:rPr>
          <w:rFonts w:ascii="TimesNewRoman" w:eastAsia="TimesNewRoman" w:hAnsi="Times New Roman" w:cs="TimesNewRoman"/>
          <w:sz w:val="24"/>
          <w:szCs w:val="24"/>
        </w:rPr>
        <w:t>ż</w:t>
      </w:r>
      <w:r w:rsidR="003B38E2">
        <w:rPr>
          <w:rFonts w:ascii="Times New Roman" w:hAnsi="Times New Roman" w:cs="Times New Roman"/>
          <w:sz w:val="24"/>
          <w:szCs w:val="24"/>
        </w:rPr>
        <w:t>e pracownikami zdolnymi do wykonywania zadania,</w:t>
      </w:r>
    </w:p>
    <w:p w:rsidR="00DF29E0" w:rsidRDefault="00883EA5" w:rsidP="00DF29E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8E2">
        <w:rPr>
          <w:rFonts w:ascii="Times New Roman" w:hAnsi="Times New Roman" w:cs="Times New Roman"/>
          <w:sz w:val="24"/>
          <w:szCs w:val="24"/>
        </w:rPr>
        <w:t xml:space="preserve">) posiadanie co najmniej </w:t>
      </w:r>
      <w:r w:rsidR="007A7573">
        <w:rPr>
          <w:rFonts w:ascii="Times New Roman" w:hAnsi="Times New Roman" w:cs="Times New Roman"/>
          <w:sz w:val="24"/>
          <w:szCs w:val="24"/>
        </w:rPr>
        <w:t>8</w:t>
      </w:r>
      <w:r w:rsidR="007F7B4E">
        <w:rPr>
          <w:rFonts w:ascii="Times New Roman" w:hAnsi="Times New Roman" w:cs="Times New Roman"/>
          <w:sz w:val="24"/>
          <w:szCs w:val="24"/>
        </w:rPr>
        <w:t xml:space="preserve">  pojazdów</w:t>
      </w:r>
      <w:r w:rsidR="003B38E2">
        <w:rPr>
          <w:rFonts w:ascii="Times New Roman" w:hAnsi="Times New Roman" w:cs="Times New Roman"/>
          <w:sz w:val="24"/>
          <w:szCs w:val="24"/>
        </w:rPr>
        <w:t xml:space="preserve"> spełniaj</w:t>
      </w:r>
      <w:r w:rsidR="003B38E2" w:rsidRPr="0092345D">
        <w:rPr>
          <w:rFonts w:ascii="Times New Roman" w:hAnsi="Times New Roman" w:cs="Times New 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cych warunki techniczne do usuni</w:t>
      </w:r>
      <w:r w:rsidR="003B38E2" w:rsidRPr="0092345D">
        <w:rPr>
          <w:rFonts w:ascii="Times New Roman" w:hAnsi="Times New Roman" w:cs="Times New 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 xml:space="preserve">cia pojazdu o </w:t>
      </w:r>
      <w:proofErr w:type="spellStart"/>
      <w:r w:rsidR="003B38E2">
        <w:rPr>
          <w:rFonts w:ascii="Times New Roman" w:hAnsi="Times New Roman" w:cs="Times New Roman"/>
          <w:sz w:val="24"/>
          <w:szCs w:val="24"/>
        </w:rPr>
        <w:t>d.m.c</w:t>
      </w:r>
      <w:proofErr w:type="spellEnd"/>
      <w:r w:rsidR="003B38E2">
        <w:rPr>
          <w:rFonts w:ascii="Times New Roman" w:hAnsi="Times New Roman" w:cs="Times New Roman"/>
          <w:sz w:val="24"/>
          <w:szCs w:val="24"/>
        </w:rPr>
        <w:t>. do 3,5t</w:t>
      </w:r>
      <w:r w:rsidR="0092345D">
        <w:rPr>
          <w:rFonts w:ascii="Times New Roman" w:hAnsi="Times New Roman" w:cs="Times New Roman"/>
          <w:sz w:val="24"/>
          <w:szCs w:val="24"/>
        </w:rPr>
        <w:t xml:space="preserve"> przystosowanych i przeznaczonych również do usuwania - roweru, motoroweru i motocykla</w:t>
      </w:r>
      <w:r w:rsidR="005B0DD9">
        <w:rPr>
          <w:rFonts w:ascii="Times New Roman" w:hAnsi="Times New Roman" w:cs="Times New Roman"/>
          <w:sz w:val="24"/>
          <w:szCs w:val="24"/>
        </w:rPr>
        <w:t xml:space="preserve">, </w:t>
      </w:r>
      <w:r w:rsidR="00DF29E0">
        <w:rPr>
          <w:rFonts w:ascii="Times New Roman" w:hAnsi="Times New Roman" w:cs="Times New Roman"/>
          <w:sz w:val="24"/>
          <w:szCs w:val="24"/>
        </w:rPr>
        <w:t xml:space="preserve">w tym co najmniej </w:t>
      </w:r>
      <w:r w:rsidR="007A7573">
        <w:rPr>
          <w:rFonts w:ascii="Times New Roman" w:hAnsi="Times New Roman" w:cs="Times New Roman"/>
          <w:sz w:val="24"/>
          <w:szCs w:val="24"/>
        </w:rPr>
        <w:t>dwóch</w:t>
      </w:r>
      <w:r w:rsidR="00DF29E0">
        <w:rPr>
          <w:rFonts w:ascii="Times New Roman" w:hAnsi="Times New Roman" w:cs="Times New Roman"/>
          <w:sz w:val="24"/>
          <w:szCs w:val="24"/>
        </w:rPr>
        <w:t xml:space="preserve"> typu HDS przeznaczony do załadunku bocznego,</w:t>
      </w:r>
    </w:p>
    <w:p w:rsidR="00794605" w:rsidRDefault="00883EA5" w:rsidP="0079460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38E2">
        <w:rPr>
          <w:rFonts w:ascii="Times New Roman" w:hAnsi="Times New Roman" w:cs="Times New Roman"/>
          <w:sz w:val="24"/>
          <w:szCs w:val="24"/>
        </w:rPr>
        <w:t>) posiadanie co najmniej 1 pojazdu spełniaj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cego warunki techniczne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do usuni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 xml:space="preserve">cia </w:t>
      </w:r>
      <w:r w:rsidR="00794605">
        <w:rPr>
          <w:rFonts w:ascii="Times New Roman" w:hAnsi="Times New Roman" w:cs="Times New Roman"/>
          <w:sz w:val="24"/>
          <w:szCs w:val="24"/>
        </w:rPr>
        <w:t xml:space="preserve">pojazdu o </w:t>
      </w:r>
      <w:proofErr w:type="spellStart"/>
      <w:r w:rsidR="00794605">
        <w:rPr>
          <w:rFonts w:ascii="Times New Roman" w:hAnsi="Times New Roman" w:cs="Times New Roman"/>
          <w:sz w:val="24"/>
          <w:szCs w:val="24"/>
        </w:rPr>
        <w:t>d.m.c</w:t>
      </w:r>
      <w:proofErr w:type="spellEnd"/>
      <w:r w:rsidR="00794605">
        <w:rPr>
          <w:rFonts w:ascii="Times New Roman" w:hAnsi="Times New Roman" w:cs="Times New Roman"/>
          <w:sz w:val="24"/>
          <w:szCs w:val="24"/>
        </w:rPr>
        <w:t xml:space="preserve">. pow. 3,5 t. </w:t>
      </w:r>
    </w:p>
    <w:p w:rsidR="003B38E2" w:rsidRDefault="00883EA5" w:rsidP="0079460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38E2">
        <w:rPr>
          <w:rFonts w:ascii="Times New Roman" w:hAnsi="Times New Roman" w:cs="Times New Roman"/>
          <w:sz w:val="24"/>
          <w:szCs w:val="24"/>
        </w:rPr>
        <w:t>) zobowi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zanie do realizacji ka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 w:rsidR="003B38E2">
        <w:rPr>
          <w:rFonts w:ascii="Times New Roman" w:hAnsi="Times New Roman" w:cs="Times New Roman"/>
          <w:sz w:val="24"/>
          <w:szCs w:val="24"/>
        </w:rPr>
        <w:t>dego zlecenia - wg zgłoszonych uprawnie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="003B38E2">
        <w:rPr>
          <w:rFonts w:ascii="Times New Roman" w:hAnsi="Times New Roman" w:cs="Times New Roman"/>
          <w:sz w:val="24"/>
          <w:szCs w:val="24"/>
        </w:rPr>
        <w:t>,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stosownie do wydanych dyspozycji uprawnionych podmiotów zapisanych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w Rozporz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dzeniu,</w:t>
      </w:r>
    </w:p>
    <w:p w:rsidR="003B38E2" w:rsidRDefault="00883EA5" w:rsidP="00D444E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38E2">
        <w:rPr>
          <w:rFonts w:ascii="Times New Roman" w:hAnsi="Times New Roman" w:cs="Times New Roman"/>
          <w:sz w:val="24"/>
          <w:szCs w:val="24"/>
        </w:rPr>
        <w:t>) zobowi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zanie do przemieszczenie na wniosek Zleceniodawcy, pojazdu usuni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>tego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w trybie Ustawy, mi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>dzy parkingami wskazanymi przez Zleceniodawc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 New Roman" w:hAnsi="Times New Roman" w:cs="Times New Roman"/>
          <w:sz w:val="24"/>
          <w:szCs w:val="24"/>
        </w:rPr>
        <w:t>,</w:t>
      </w:r>
    </w:p>
    <w:p w:rsidR="003B38E2" w:rsidRDefault="00883EA5" w:rsidP="00D444EC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38E2">
        <w:rPr>
          <w:rFonts w:ascii="Times New Roman" w:hAnsi="Times New Roman" w:cs="Times New Roman"/>
          <w:sz w:val="24"/>
          <w:szCs w:val="24"/>
        </w:rPr>
        <w:t>) przekazywanie codziennie do godz. 9</w:t>
      </w:r>
      <w:r w:rsidR="003B38E2">
        <w:rPr>
          <w:rFonts w:ascii="Times New Roman" w:hAnsi="Times New Roman" w:cs="Times New Roman"/>
          <w:sz w:val="16"/>
          <w:szCs w:val="16"/>
        </w:rPr>
        <w:t xml:space="preserve">00 </w:t>
      </w:r>
      <w:r w:rsidR="003B38E2">
        <w:rPr>
          <w:rFonts w:ascii="Times New Roman" w:hAnsi="Times New Roman" w:cs="Times New Roman"/>
          <w:sz w:val="24"/>
          <w:szCs w:val="24"/>
        </w:rPr>
        <w:t>poczt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elektroniczn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>, wykazu wykonanych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8E2">
        <w:rPr>
          <w:rFonts w:ascii="Times New Roman" w:hAnsi="Times New Roman" w:cs="Times New Roman"/>
          <w:sz w:val="24"/>
          <w:szCs w:val="24"/>
        </w:rPr>
        <w:t>holowa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ń</w:t>
      </w:r>
      <w:proofErr w:type="spellEnd"/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pojazdów za ubiegł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dob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liczon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od godz. 00</w:t>
      </w:r>
      <w:r w:rsidR="003B38E2">
        <w:rPr>
          <w:rFonts w:ascii="Times New Roman" w:hAnsi="Times New Roman" w:cs="Times New Roman"/>
          <w:sz w:val="16"/>
          <w:szCs w:val="16"/>
        </w:rPr>
        <w:t xml:space="preserve">01 </w:t>
      </w:r>
      <w:r w:rsidR="003B38E2">
        <w:rPr>
          <w:rFonts w:ascii="Times New Roman" w:hAnsi="Times New Roman" w:cs="Times New Roman"/>
          <w:sz w:val="24"/>
          <w:szCs w:val="24"/>
        </w:rPr>
        <w:t>do 24</w:t>
      </w:r>
      <w:r w:rsidR="003B38E2">
        <w:rPr>
          <w:rFonts w:ascii="Times New Roman" w:hAnsi="Times New Roman" w:cs="Times New Roman"/>
          <w:sz w:val="16"/>
          <w:szCs w:val="16"/>
        </w:rPr>
        <w:t xml:space="preserve">00 </w:t>
      </w:r>
      <w:r w:rsidR="003B38E2">
        <w:rPr>
          <w:rFonts w:ascii="Times New Roman" w:hAnsi="Times New Roman" w:cs="Times New Roman"/>
          <w:sz w:val="24"/>
          <w:szCs w:val="24"/>
        </w:rPr>
        <w:t>wg wzoru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 w:rsidR="003B38E2">
        <w:rPr>
          <w:rFonts w:ascii="Times New Roman" w:hAnsi="Times New Roman" w:cs="Times New Roman"/>
          <w:sz w:val="24"/>
          <w:szCs w:val="24"/>
        </w:rPr>
        <w:t>stanowi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sz w:val="24"/>
          <w:szCs w:val="24"/>
        </w:rPr>
        <w:t xml:space="preserve">cego </w:t>
      </w:r>
      <w:r w:rsidR="003B38E2">
        <w:rPr>
          <w:rFonts w:ascii="Times New Roman" w:hAnsi="Times New Roman" w:cs="Times New Roman"/>
          <w:i/>
          <w:iCs/>
          <w:sz w:val="24"/>
          <w:szCs w:val="24"/>
        </w:rPr>
        <w:t>zał</w:t>
      </w:r>
      <w:r w:rsidR="003B38E2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3B38E2">
        <w:rPr>
          <w:rFonts w:ascii="Times New Roman" w:hAnsi="Times New Roman" w:cs="Times New Roman"/>
          <w:i/>
          <w:iCs/>
          <w:sz w:val="24"/>
          <w:szCs w:val="24"/>
        </w:rPr>
        <w:t xml:space="preserve">cznik nr 1 </w:t>
      </w:r>
      <w:r w:rsidR="003B38E2">
        <w:rPr>
          <w:rFonts w:ascii="Times New Roman" w:hAnsi="Times New Roman" w:cs="Times New Roman"/>
          <w:sz w:val="24"/>
          <w:szCs w:val="24"/>
        </w:rPr>
        <w:t>wzoru umowy,</w:t>
      </w:r>
    </w:p>
    <w:p w:rsidR="005B0DD9" w:rsidRDefault="00883EA5" w:rsidP="005B0DD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0DD9">
        <w:rPr>
          <w:rFonts w:ascii="Times New Roman" w:hAnsi="Times New Roman" w:cs="Times New Roman"/>
          <w:sz w:val="24"/>
          <w:szCs w:val="24"/>
        </w:rPr>
        <w:t>) posiadanie stanowiska dyspozytora (koordynatora) dyspozycyjnego całodobowo, wyposa</w:t>
      </w:r>
      <w:r w:rsidR="005B0DD9">
        <w:rPr>
          <w:rFonts w:ascii="TimesNewRoman" w:eastAsia="TimesNewRoman" w:hAnsi="Times New Roman" w:cs="TimesNewRoman"/>
          <w:sz w:val="24"/>
          <w:szCs w:val="24"/>
        </w:rPr>
        <w:t>ż</w:t>
      </w:r>
      <w:r w:rsidR="005B0DD9">
        <w:rPr>
          <w:rFonts w:ascii="Times New Roman" w:hAnsi="Times New Roman" w:cs="Times New Roman"/>
          <w:sz w:val="24"/>
          <w:szCs w:val="24"/>
        </w:rPr>
        <w:t>onego w co najmniej dwa numery telefonów w ró</w:t>
      </w:r>
      <w:r w:rsidR="005B0DD9">
        <w:rPr>
          <w:rFonts w:ascii="TimesNewRoman" w:eastAsia="TimesNewRoman" w:hAnsi="Times New Roman" w:cs="TimesNewRoman"/>
          <w:sz w:val="24"/>
          <w:szCs w:val="24"/>
        </w:rPr>
        <w:t>ż</w:t>
      </w:r>
      <w:r w:rsidR="005B0DD9">
        <w:rPr>
          <w:rFonts w:ascii="Times New Roman" w:hAnsi="Times New Roman" w:cs="Times New Roman"/>
          <w:sz w:val="24"/>
          <w:szCs w:val="24"/>
        </w:rPr>
        <w:t>nych sieciach,</w:t>
      </w:r>
    </w:p>
    <w:p w:rsidR="003B38E2" w:rsidRDefault="003B38E2" w:rsidP="00D444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E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 zapewnienie maksymalnego czasu dojazdu:</w:t>
      </w:r>
    </w:p>
    <w:p w:rsidR="003B38E2" w:rsidRDefault="003B38E2" w:rsidP="00D444EC">
      <w:pPr>
        <w:autoSpaceDE w:val="0"/>
        <w:autoSpaceDN w:val="0"/>
        <w:adjustRightInd w:val="0"/>
        <w:spacing w:after="0" w:line="240" w:lineRule="auto"/>
        <w:ind w:left="770" w:hanging="2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dłu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szego ni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12EE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minut od otrzymania zlecenia holowania w trybie art.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130a Ustawy, pojazdów o dopuszczalnej masie całkowitej do 3,5 tony,</w:t>
      </w:r>
    </w:p>
    <w:p w:rsidR="003B38E2" w:rsidRDefault="003B38E2" w:rsidP="00DC3A12">
      <w:pPr>
        <w:autoSpaceDE w:val="0"/>
        <w:autoSpaceDN w:val="0"/>
        <w:adjustRightInd w:val="0"/>
        <w:spacing w:after="0" w:line="240" w:lineRule="auto"/>
        <w:ind w:left="784" w:hanging="2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dłu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szy ni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 minut od otrzymania zlecenia holowania w trybie art. 130a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Ustawy, pojazdów o dopuszczalnej masie całkowitej powy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ej 3,5 tony,</w:t>
      </w:r>
    </w:p>
    <w:p w:rsidR="003B38E2" w:rsidRDefault="003B38E2" w:rsidP="00DC3A12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nie dłu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szego ni</w:t>
      </w:r>
      <w:r w:rsidR="00D444EC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12EEB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godzin od otrzymania zlecenia holowania pojazdu</w:t>
      </w:r>
      <w:r w:rsidR="00D44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trybie art. 50a Ustawy,</w:t>
      </w:r>
    </w:p>
    <w:p w:rsidR="003B38E2" w:rsidRDefault="003B38E2" w:rsidP="00DC3A1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)wykonywanie podstawowych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dkowych na miejscu zdarzenia</w:t>
      </w:r>
      <w:r w:rsidR="00DC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(usuni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drobnych przedmiotów zdarzenia, doprowadzenie do stanu pierwotnego</w:t>
      </w:r>
      <w:r w:rsidR="00DC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 czysto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pasa drogowego bez czynno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specjalistycznych, poprzez zabranie</w:t>
      </w:r>
      <w:r w:rsidR="00DC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elementów nale</w:t>
      </w:r>
      <w:r w:rsidR="00DC3A12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do pojazdu)</w:t>
      </w:r>
    </w:p>
    <w:p w:rsidR="00F6123B" w:rsidRDefault="00F6123B" w:rsidP="00F6123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E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wykonywanie dokumentacji zdjęciowej przy czynnościach związanych z odstąpieniem od holowania (pojazd na lawecie, </w:t>
      </w:r>
      <w:r w:rsidR="008911DB">
        <w:rPr>
          <w:rFonts w:ascii="Times New Roman" w:hAnsi="Times New Roman" w:cs="Times New Roman"/>
          <w:sz w:val="24"/>
          <w:szCs w:val="24"/>
        </w:rPr>
        <w:t xml:space="preserve">pojazd jeszcze nie wciągnięty na lawetę wraz </w:t>
      </w:r>
      <w:r w:rsidR="00B6591D">
        <w:rPr>
          <w:rFonts w:ascii="Times New Roman" w:hAnsi="Times New Roman" w:cs="Times New Roman"/>
          <w:sz w:val="24"/>
          <w:szCs w:val="24"/>
        </w:rPr>
        <w:br/>
      </w:r>
      <w:r w:rsidR="008911DB">
        <w:rPr>
          <w:rFonts w:ascii="Times New Roman" w:hAnsi="Times New Roman" w:cs="Times New Roman"/>
          <w:sz w:val="24"/>
          <w:szCs w:val="24"/>
        </w:rPr>
        <w:t>z miejscem nieprawidłowego zaparkowania</w:t>
      </w:r>
      <w:r>
        <w:rPr>
          <w:rFonts w:ascii="Times New Roman" w:hAnsi="Times New Roman" w:cs="Times New Roman"/>
          <w:sz w:val="24"/>
          <w:szCs w:val="24"/>
        </w:rPr>
        <w:t>) i przesłanie drogą mailowa wraz z raportem dziennym wg załącznika nr 1 do umowy,</w:t>
      </w:r>
    </w:p>
    <w:p w:rsidR="003B38E2" w:rsidRDefault="003B38E2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prowadzenia dokumentacji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z art. 50a i 130a Ustawy oraz przepisów</w:t>
      </w:r>
      <w:r w:rsidR="00DC3A12">
        <w:rPr>
          <w:rFonts w:ascii="Times New Roman" w:hAnsi="Times New Roman" w:cs="Times New Roman"/>
          <w:sz w:val="24"/>
          <w:szCs w:val="24"/>
        </w:rPr>
        <w:t xml:space="preserve"> </w:t>
      </w:r>
      <w:r w:rsidR="00B659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rozporz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tego zakresu,</w:t>
      </w:r>
    </w:p>
    <w:p w:rsidR="00D47E3F" w:rsidRDefault="003B38E2" w:rsidP="00D47E3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3E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7E3F">
        <w:rPr>
          <w:rFonts w:ascii="Times New Roman" w:hAnsi="Times New Roman"/>
          <w:sz w:val="24"/>
          <w:szCs w:val="24"/>
        </w:rPr>
        <w:t>posiadanie ubezpieczenia z tytułu prowadzonej działalno</w:t>
      </w:r>
      <w:r w:rsidR="00D47E3F">
        <w:rPr>
          <w:rFonts w:ascii="TimesNewRoman" w:eastAsia="TimesNewRoman" w:hAnsi="Times New Roman" w:cs="TimesNewRoman"/>
          <w:sz w:val="24"/>
          <w:szCs w:val="24"/>
        </w:rPr>
        <w:t>ś</w:t>
      </w:r>
      <w:r w:rsidR="00D47E3F">
        <w:rPr>
          <w:rFonts w:ascii="Times New Roman" w:hAnsi="Times New Roman"/>
          <w:sz w:val="24"/>
          <w:szCs w:val="24"/>
        </w:rPr>
        <w:t>ci gospodarczej, daj</w:t>
      </w:r>
      <w:r w:rsidR="00D47E3F">
        <w:rPr>
          <w:rFonts w:ascii="TimesNewRoman" w:eastAsia="TimesNewRoman" w:hAnsi="Times New Roman" w:cs="TimesNewRoman"/>
          <w:sz w:val="24"/>
          <w:szCs w:val="24"/>
        </w:rPr>
        <w:t>ą</w:t>
      </w:r>
      <w:r w:rsidR="00D47E3F">
        <w:rPr>
          <w:rFonts w:ascii="Times New Roman" w:hAnsi="Times New Roman"/>
          <w:sz w:val="24"/>
          <w:szCs w:val="24"/>
        </w:rPr>
        <w:t>ce gwarancj</w:t>
      </w:r>
      <w:r w:rsidR="00D47E3F">
        <w:rPr>
          <w:rFonts w:ascii="TimesNewRoman" w:eastAsia="TimesNewRoman" w:hAnsi="Times New Roman" w:cs="TimesNewRoman"/>
          <w:sz w:val="24"/>
          <w:szCs w:val="24"/>
        </w:rPr>
        <w:t>ę</w:t>
      </w:r>
      <w:r w:rsidR="00D47E3F">
        <w:rPr>
          <w:rFonts w:ascii="TimesNewRoman" w:eastAsia="TimesNewRoman" w:hAnsi="Times New Roman" w:cs="TimesNewRoman" w:hint="eastAsia"/>
          <w:sz w:val="24"/>
          <w:szCs w:val="24"/>
        </w:rPr>
        <w:t xml:space="preserve"> </w:t>
      </w:r>
      <w:r w:rsidR="00D47E3F">
        <w:rPr>
          <w:rFonts w:ascii="Times New Roman" w:hAnsi="Times New Roman"/>
          <w:sz w:val="24"/>
          <w:szCs w:val="24"/>
        </w:rPr>
        <w:t>szybkiego odzyskania warto</w:t>
      </w:r>
      <w:r w:rsidR="00D47E3F">
        <w:rPr>
          <w:rFonts w:ascii="TimesNewRoman" w:eastAsia="TimesNewRoman" w:hAnsi="Times New Roman" w:cs="TimesNewRoman"/>
          <w:sz w:val="24"/>
          <w:szCs w:val="24"/>
        </w:rPr>
        <w:t>ś</w:t>
      </w:r>
      <w:r w:rsidR="00D47E3F">
        <w:rPr>
          <w:rFonts w:ascii="Times New Roman" w:hAnsi="Times New Roman"/>
          <w:sz w:val="24"/>
          <w:szCs w:val="24"/>
        </w:rPr>
        <w:t xml:space="preserve">ci powierzonego mienia, na kwotę co najmniej </w:t>
      </w:r>
      <w:r w:rsidR="007A7573">
        <w:rPr>
          <w:rFonts w:ascii="Times New Roman" w:hAnsi="Times New Roman"/>
          <w:sz w:val="24"/>
          <w:szCs w:val="24"/>
        </w:rPr>
        <w:t>200</w:t>
      </w:r>
      <w:r w:rsidR="00D47E3F">
        <w:rPr>
          <w:rFonts w:ascii="Times New Roman" w:hAnsi="Times New Roman"/>
          <w:sz w:val="24"/>
          <w:szCs w:val="24"/>
        </w:rPr>
        <w:t xml:space="preserve"> tys. zł</w:t>
      </w:r>
    </w:p>
    <w:p w:rsidR="00FA3A23" w:rsidRDefault="00FA3A23" w:rsidP="00FA3A2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posiadanie licencji </w:t>
      </w:r>
      <w:r w:rsidRPr="0043634D">
        <w:rPr>
          <w:rFonts w:ascii="Times New Roman" w:hAnsi="Times New Roman"/>
          <w:sz w:val="24"/>
          <w:szCs w:val="24"/>
        </w:rPr>
        <w:t>na wykonywanie krajowego transportu drogowego rzeczy na podstawie art. 5b ust. 2 ustawy z dnia 6 września 2001r. o transporcie drogowym</w:t>
      </w:r>
      <w:r>
        <w:rPr>
          <w:rFonts w:ascii="Times New Roman" w:hAnsi="Times New Roman"/>
          <w:sz w:val="24"/>
          <w:szCs w:val="24"/>
        </w:rPr>
        <w:t>.</w:t>
      </w: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38FB" w:rsidRDefault="004938FB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4938FB" w:rsidRDefault="004938FB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44CE" w:rsidRDefault="001144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44CE" w:rsidRDefault="001144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44CE" w:rsidRDefault="001144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1144CE" w:rsidRDefault="001144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DC3A12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E52CE" w:rsidRDefault="00FE52CE" w:rsidP="0081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5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7A"/>
    <w:rsid w:val="00010257"/>
    <w:rsid w:val="000D5895"/>
    <w:rsid w:val="001144CE"/>
    <w:rsid w:val="001C73FA"/>
    <w:rsid w:val="001D632F"/>
    <w:rsid w:val="00231BB8"/>
    <w:rsid w:val="00294EB5"/>
    <w:rsid w:val="00300B82"/>
    <w:rsid w:val="003B38E2"/>
    <w:rsid w:val="003C267B"/>
    <w:rsid w:val="00400CD0"/>
    <w:rsid w:val="004938FB"/>
    <w:rsid w:val="004F2864"/>
    <w:rsid w:val="00560AF4"/>
    <w:rsid w:val="00580F68"/>
    <w:rsid w:val="005B0DD9"/>
    <w:rsid w:val="005D07BB"/>
    <w:rsid w:val="00656E9A"/>
    <w:rsid w:val="006D47B2"/>
    <w:rsid w:val="007355D4"/>
    <w:rsid w:val="00794605"/>
    <w:rsid w:val="007A7573"/>
    <w:rsid w:val="007C346F"/>
    <w:rsid w:val="007D0E6D"/>
    <w:rsid w:val="007F7B4E"/>
    <w:rsid w:val="007F7C47"/>
    <w:rsid w:val="00812EEB"/>
    <w:rsid w:val="00883EA5"/>
    <w:rsid w:val="008911DB"/>
    <w:rsid w:val="008A40AB"/>
    <w:rsid w:val="008C4B96"/>
    <w:rsid w:val="008D3658"/>
    <w:rsid w:val="0092345D"/>
    <w:rsid w:val="00991963"/>
    <w:rsid w:val="009B7938"/>
    <w:rsid w:val="00A2428C"/>
    <w:rsid w:val="00B07ED1"/>
    <w:rsid w:val="00B6591D"/>
    <w:rsid w:val="00C5177A"/>
    <w:rsid w:val="00CD1C76"/>
    <w:rsid w:val="00D03E87"/>
    <w:rsid w:val="00D444EC"/>
    <w:rsid w:val="00D47E3F"/>
    <w:rsid w:val="00D832A3"/>
    <w:rsid w:val="00DC3A12"/>
    <w:rsid w:val="00DF29E0"/>
    <w:rsid w:val="00F23834"/>
    <w:rsid w:val="00F54C6A"/>
    <w:rsid w:val="00F6123B"/>
    <w:rsid w:val="00FA0E2A"/>
    <w:rsid w:val="00FA3A23"/>
    <w:rsid w:val="00FD787E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C307-C8D0-483B-B9A4-899B69D9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mekiert</dc:creator>
  <cp:lastModifiedBy>awasowicz</cp:lastModifiedBy>
  <cp:revision>9</cp:revision>
  <cp:lastPrinted>2019-10-21T12:10:00Z</cp:lastPrinted>
  <dcterms:created xsi:type="dcterms:W3CDTF">2019-10-21T11:38:00Z</dcterms:created>
  <dcterms:modified xsi:type="dcterms:W3CDTF">2019-11-29T11:45:00Z</dcterms:modified>
</cp:coreProperties>
</file>